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cs="宋体"/>
          <w:sz w:val="16"/>
          <w:szCs w:val="16"/>
        </w:rPr>
      </w:pPr>
      <w:r>
        <w:rPr>
          <w:b/>
          <w:bCs/>
          <w:sz w:val="44"/>
          <w:szCs w:val="44"/>
        </w:rPr>
        <w:drawing>
          <wp:anchor distT="0" distB="0" distL="114300" distR="114300" simplePos="0" relativeHeight="251662336" behindDoc="0" locked="0" layoutInCell="1" allowOverlap="1">
            <wp:simplePos x="0" y="0"/>
            <wp:positionH relativeFrom="column">
              <wp:posOffset>3197860</wp:posOffset>
            </wp:positionH>
            <wp:positionV relativeFrom="paragraph">
              <wp:posOffset>102235</wp:posOffset>
            </wp:positionV>
            <wp:extent cx="1143000" cy="66103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l="34777"/>
                    <a:stretch>
                      <a:fillRect/>
                    </a:stretch>
                  </pic:blipFill>
                  <pic:spPr>
                    <a:xfrm>
                      <a:off x="0" y="0"/>
                      <a:ext cx="1143000" cy="661050"/>
                    </a:xfrm>
                    <a:prstGeom prst="rect">
                      <a:avLst/>
                    </a:prstGeom>
                    <a:noFill/>
                    <a:ln>
                      <a:noFill/>
                    </a:ln>
                  </pic:spPr>
                </pic:pic>
              </a:graphicData>
            </a:graphic>
          </wp:anchor>
        </w:drawing>
      </w:r>
      <w:r>
        <w:rPr>
          <w:rFonts w:hint="eastAsia" w:cs="宋体"/>
          <w:sz w:val="16"/>
          <w:szCs w:val="16"/>
        </w:rPr>
        <w:t xml:space="preserve">● 中国科技核心期刊 ● </w:t>
      </w:r>
      <w:r>
        <w:rPr>
          <w:rFonts w:hint="eastAsia"/>
          <w:bCs/>
          <w:sz w:val="16"/>
          <w:szCs w:val="16"/>
        </w:rPr>
        <w:t xml:space="preserve">中国科学评价研究中心核心学术期刊(A) </w:t>
      </w:r>
      <w:r>
        <w:rPr>
          <w:rFonts w:hint="eastAsia" w:cs="宋体"/>
          <w:sz w:val="16"/>
          <w:szCs w:val="16"/>
        </w:rPr>
        <w:t>●</w:t>
      </w:r>
      <w:r>
        <w:rPr>
          <w:rFonts w:hint="eastAsia"/>
          <w:bCs/>
          <w:sz w:val="16"/>
          <w:szCs w:val="16"/>
        </w:rPr>
        <w:t>科学引文数据库（SCD）</w:t>
      </w:r>
      <w:r>
        <w:rPr>
          <w:rFonts w:hint="eastAsia" w:cs="宋体"/>
          <w:sz w:val="16"/>
          <w:szCs w:val="16"/>
        </w:rPr>
        <w:t>● 华东地区优秀期刊</w:t>
      </w:r>
    </w:p>
    <w:p>
      <w:pPr>
        <w:jc w:val="center"/>
        <w:rPr>
          <w:b/>
          <w:bCs/>
          <w:sz w:val="44"/>
          <w:szCs w:val="44"/>
        </w:rPr>
      </w:pPr>
      <w:r>
        <w:rPr>
          <w:rFonts w:hint="eastAsia"/>
          <w:b/>
          <w:bCs/>
          <w:sz w:val="44"/>
          <w:szCs w:val="44"/>
        </w:rPr>
        <w:t>欢迎订阅</w:t>
      </w:r>
      <w:r>
        <w:rPr>
          <w:b/>
          <w:bCs/>
          <w:sz w:val="44"/>
          <w:szCs w:val="44"/>
        </w:rPr>
        <w:t>2023</w:t>
      </w:r>
      <w:r>
        <w:rPr>
          <w:rFonts w:hint="eastAsia"/>
          <w:b/>
          <w:bCs/>
          <w:sz w:val="44"/>
          <w:szCs w:val="44"/>
        </w:rPr>
        <w:t xml:space="preserve">年《 </w:t>
      </w:r>
      <w:r>
        <w:rPr>
          <w:b/>
          <w:bCs/>
          <w:sz w:val="44"/>
          <w:szCs w:val="44"/>
        </w:rPr>
        <w:t xml:space="preserve">        </w:t>
      </w:r>
      <w:r>
        <w:rPr>
          <w:rFonts w:hint="eastAsia"/>
          <w:b/>
          <w:bCs/>
          <w:sz w:val="44"/>
          <w:szCs w:val="44"/>
        </w:rPr>
        <w:t>》杂志</w:t>
      </w:r>
    </w:p>
    <w:p>
      <w:pPr>
        <w:jc w:val="center"/>
        <w:rPr>
          <w:bCs/>
          <w:szCs w:val="21"/>
        </w:rPr>
      </w:pPr>
      <w:r>
        <w:rPr>
          <w:rFonts w:hint="eastAsia"/>
          <w:szCs w:val="21"/>
        </w:rPr>
        <w:t>CN31-1513/TQ</w:t>
      </w:r>
      <w:r>
        <w:rPr>
          <w:szCs w:val="21"/>
        </w:rPr>
        <w:t xml:space="preserve">          </w:t>
      </w:r>
      <w:r>
        <w:rPr>
          <w:rFonts w:hint="eastAsia"/>
          <w:szCs w:val="21"/>
        </w:rPr>
        <w:t>ISSN1009-0177</w:t>
      </w:r>
      <w:r>
        <w:rPr>
          <w:szCs w:val="21"/>
        </w:rPr>
        <w:t xml:space="preserve">          </w:t>
      </w:r>
      <w:r>
        <w:rPr>
          <w:rFonts w:hint="eastAsia"/>
          <w:szCs w:val="21"/>
        </w:rPr>
        <w:t>4-652</w:t>
      </w:r>
    </w:p>
    <w:p>
      <w:pPr>
        <w:ind w:firstLine="360" w:firstLineChars="200"/>
        <w:rPr>
          <w:rFonts w:hint="eastAsia"/>
          <w:bCs/>
          <w:sz w:val="18"/>
          <w:szCs w:val="18"/>
          <w:lang w:val="en-US" w:eastAsia="zh-CN"/>
        </w:rPr>
      </w:pPr>
      <w:r>
        <w:rPr>
          <w:rFonts w:hint="eastAsia"/>
          <w:bCs/>
          <w:sz w:val="18"/>
          <w:szCs w:val="18"/>
          <w:lang w:val="en-US" w:eastAsia="zh-CN"/>
        </w:rPr>
        <w:t>中国科技核心期刊《净水技术》（创刊于1982年）是我国市政给排水和工业水处理领域最具知名度和权威性的国家核心期刊之一，被美国化学文摘（CA）、</w:t>
      </w:r>
      <w:r>
        <w:rPr>
          <w:rFonts w:hint="eastAsia"/>
          <w:bCs/>
          <w:sz w:val="18"/>
          <w:szCs w:val="18"/>
        </w:rPr>
        <w:t>科学引文数据库（SCD）</w:t>
      </w:r>
      <w:r>
        <w:rPr>
          <w:rFonts w:hint="eastAsia"/>
          <w:bCs/>
          <w:sz w:val="18"/>
          <w:szCs w:val="18"/>
          <w:lang w:eastAsia="zh-CN"/>
        </w:rPr>
        <w:t>、</w:t>
      </w:r>
      <w:r>
        <w:rPr>
          <w:rFonts w:hint="eastAsia"/>
          <w:bCs/>
          <w:sz w:val="18"/>
          <w:szCs w:val="18"/>
          <w:lang w:val="en-US" w:eastAsia="zh-CN"/>
        </w:rPr>
        <w:t>日本科学技术振兴机构数据库（JST）、俄罗斯文摘数据库（Pж&lt;AJ&gt;）等国内外知名数据库收录。</w:t>
      </w:r>
    </w:p>
    <w:p>
      <w:pPr>
        <w:ind w:firstLine="360" w:firstLineChars="200"/>
        <w:rPr>
          <w:rFonts w:hint="eastAsia"/>
          <w:bCs/>
          <w:sz w:val="18"/>
          <w:szCs w:val="18"/>
        </w:rPr>
      </w:pPr>
      <w:r>
        <w:rPr>
          <w:rFonts w:hint="eastAsia"/>
          <w:bCs/>
          <w:sz w:val="18"/>
          <w:szCs w:val="18"/>
          <w:lang w:val="en-US" w:eastAsia="zh-CN"/>
        </w:rPr>
        <w:t>《净水技术》为月刊，每月25日出版，国内外公开发行，侧重报道我国</w:t>
      </w:r>
      <w:r>
        <w:rPr>
          <w:rFonts w:hint="eastAsia"/>
          <w:b/>
          <w:bCs w:val="0"/>
          <w:sz w:val="18"/>
          <w:szCs w:val="18"/>
          <w:lang w:val="en-US" w:eastAsia="zh-CN"/>
        </w:rPr>
        <w:t>市政给排水</w:t>
      </w:r>
      <w:r>
        <w:rPr>
          <w:rFonts w:hint="eastAsia"/>
          <w:bCs/>
          <w:sz w:val="18"/>
          <w:szCs w:val="18"/>
          <w:lang w:val="en-US" w:eastAsia="zh-CN"/>
        </w:rPr>
        <w:t>和</w:t>
      </w:r>
      <w:r>
        <w:rPr>
          <w:rFonts w:hint="eastAsia"/>
          <w:b/>
          <w:bCs w:val="0"/>
          <w:sz w:val="18"/>
          <w:szCs w:val="18"/>
          <w:lang w:val="en-US" w:eastAsia="zh-CN"/>
        </w:rPr>
        <w:t>工业水处理</w:t>
      </w:r>
      <w:r>
        <w:rPr>
          <w:rFonts w:hint="eastAsia"/>
          <w:bCs/>
          <w:sz w:val="18"/>
          <w:szCs w:val="18"/>
          <w:lang w:val="en-US" w:eastAsia="zh-CN"/>
        </w:rPr>
        <w:t>中的科技创新和实践，理论与实践并重，常设栏目“大家之言”获评华东地区期刊优秀栏目。</w:t>
      </w:r>
    </w:p>
    <w:p>
      <w:pPr>
        <w:ind w:firstLine="360" w:firstLineChars="200"/>
        <w:rPr>
          <w:bCs/>
          <w:sz w:val="18"/>
          <w:szCs w:val="18"/>
        </w:rPr>
      </w:pPr>
      <w:r>
        <w:rPr>
          <w:rFonts w:hint="eastAsia"/>
          <w:bCs/>
          <w:sz w:val="18"/>
          <w:szCs w:val="18"/>
        </w:rPr>
        <w:t>《净水技术》理论与实践结合，所刊载选题“</w:t>
      </w:r>
      <w:r>
        <w:rPr>
          <w:rFonts w:hint="eastAsia" w:ascii="微软雅黑" w:hAnsi="微软雅黑" w:eastAsia="微软雅黑" w:cs="微软雅黑"/>
          <w:b/>
          <w:sz w:val="18"/>
          <w:szCs w:val="18"/>
        </w:rPr>
        <w:t>上天入地</w:t>
      </w:r>
      <w:r>
        <w:rPr>
          <w:rFonts w:hint="eastAsia"/>
          <w:bCs/>
          <w:sz w:val="18"/>
          <w:szCs w:val="18"/>
        </w:rPr>
        <w:t>”，对</w:t>
      </w:r>
      <w:r>
        <w:rPr>
          <w:rFonts w:hint="eastAsia" w:ascii="微软雅黑" w:hAnsi="微软雅黑" w:eastAsia="微软雅黑" w:cs="微软雅黑"/>
          <w:b/>
          <w:sz w:val="18"/>
          <w:szCs w:val="18"/>
        </w:rPr>
        <w:t>高校及科研人员</w:t>
      </w:r>
      <w:r>
        <w:rPr>
          <w:rFonts w:hint="eastAsia"/>
          <w:bCs/>
          <w:sz w:val="18"/>
          <w:szCs w:val="18"/>
        </w:rPr>
        <w:t>的研究工作具有启发性，对</w:t>
      </w:r>
      <w:r>
        <w:rPr>
          <w:rFonts w:hint="eastAsia" w:ascii="微软雅黑" w:hAnsi="微软雅黑" w:eastAsia="微软雅黑" w:cs="微软雅黑"/>
          <w:b/>
          <w:sz w:val="18"/>
          <w:szCs w:val="18"/>
        </w:rPr>
        <w:t>设计院</w:t>
      </w:r>
      <w:r>
        <w:rPr>
          <w:rFonts w:hint="eastAsia"/>
          <w:bCs/>
          <w:sz w:val="18"/>
          <w:szCs w:val="18"/>
        </w:rPr>
        <w:t>及</w:t>
      </w:r>
      <w:r>
        <w:rPr>
          <w:rFonts w:hint="eastAsia" w:ascii="微软雅黑" w:hAnsi="微软雅黑" w:eastAsia="微软雅黑" w:cs="微软雅黑"/>
          <w:b/>
          <w:sz w:val="18"/>
          <w:szCs w:val="18"/>
        </w:rPr>
        <w:t>水务企业</w:t>
      </w:r>
      <w:r>
        <w:rPr>
          <w:rFonts w:hint="eastAsia"/>
          <w:bCs/>
          <w:sz w:val="18"/>
          <w:szCs w:val="18"/>
        </w:rPr>
        <w:t>的工程实践和运行管理具有指导性。《净水技术》常设“净水技术前沿与热点综述”“水源与饮用水保障”“污水处理与回用”“工业水处理”“城镇给排水工程设计案例专栏”“城镇水系统全流程水质监测技术专栏”“供排水企业运行及管理成果专栏”等栏目，作者和读者遍布国内各大高校、研究</w:t>
      </w:r>
      <w:bookmarkStart w:id="1" w:name="_GoBack"/>
      <w:bookmarkEnd w:id="1"/>
      <w:r>
        <w:rPr>
          <w:rFonts w:hint="eastAsia"/>
          <w:bCs/>
          <w:sz w:val="18"/>
          <w:szCs w:val="18"/>
        </w:rPr>
        <w:t>院、设计院、运营单位、工程公司和设备厂商，欢迎广大新老读者订阅《净水技术》杂志，相关订阅信息如下：</w:t>
      </w:r>
    </w:p>
    <w:p>
      <w:pPr>
        <w:rPr>
          <w:bCs/>
          <w:sz w:val="18"/>
          <w:szCs w:val="18"/>
        </w:rPr>
      </w:pPr>
      <w:r>
        <w:rPr>
          <w:rFonts w:hint="eastAsia"/>
          <w:b/>
          <w:sz w:val="18"/>
          <w:szCs w:val="18"/>
        </w:rPr>
        <w:t>一、订阅方式</w:t>
      </w:r>
    </w:p>
    <w:p>
      <w:pPr>
        <w:ind w:firstLine="360" w:firstLineChars="200"/>
        <w:rPr>
          <w:bCs/>
          <w:sz w:val="18"/>
          <w:szCs w:val="18"/>
        </w:rPr>
      </w:pPr>
      <w:r>
        <w:rPr>
          <w:rFonts w:hint="eastAsia"/>
          <w:bCs/>
          <w:sz w:val="18"/>
          <w:szCs w:val="18"/>
        </w:rPr>
        <w:t xml:space="preserve">1. </w:t>
      </w:r>
      <w:r>
        <w:rPr>
          <w:rFonts w:hint="eastAsia"/>
          <w:b/>
          <w:bCs w:val="0"/>
          <w:color w:val="0000FF"/>
          <w:sz w:val="18"/>
          <w:szCs w:val="18"/>
        </w:rPr>
        <w:t>邮局订购</w:t>
      </w:r>
      <w:r>
        <w:rPr>
          <w:rFonts w:hint="eastAsia"/>
          <w:bCs/>
          <w:sz w:val="18"/>
          <w:szCs w:val="18"/>
        </w:rPr>
        <w:t>：通过全国任一邮局，凭邮发代码（4-652）直接订阅，定价</w:t>
      </w:r>
      <w:r>
        <w:rPr>
          <w:bCs/>
          <w:sz w:val="18"/>
          <w:szCs w:val="18"/>
        </w:rPr>
        <w:t>300</w:t>
      </w:r>
      <w:r>
        <w:rPr>
          <w:rFonts w:hint="eastAsia"/>
          <w:bCs/>
          <w:sz w:val="18"/>
          <w:szCs w:val="18"/>
        </w:rPr>
        <w:t>元/年（12期正刊+2期增刊，平信寄送）。</w:t>
      </w:r>
    </w:p>
    <w:p>
      <w:pPr>
        <w:ind w:firstLine="360" w:firstLineChars="200"/>
        <w:rPr>
          <w:bCs/>
          <w:sz w:val="18"/>
          <w:szCs w:val="18"/>
        </w:rPr>
      </w:pPr>
      <w:r>
        <w:rPr>
          <w:rFonts w:hint="eastAsia"/>
          <w:bCs/>
          <w:sz w:val="18"/>
          <w:szCs w:val="18"/>
        </w:rPr>
        <mc:AlternateContent>
          <mc:Choice Requires="wpg">
            <w:drawing>
              <wp:anchor distT="0" distB="0" distL="114300" distR="114300" simplePos="0" relativeHeight="251663360" behindDoc="0" locked="0" layoutInCell="1" allowOverlap="1">
                <wp:simplePos x="0" y="0"/>
                <wp:positionH relativeFrom="column">
                  <wp:posOffset>3566795</wp:posOffset>
                </wp:positionH>
                <wp:positionV relativeFrom="paragraph">
                  <wp:posOffset>697865</wp:posOffset>
                </wp:positionV>
                <wp:extent cx="1828800" cy="1790700"/>
                <wp:effectExtent l="0" t="0" r="0" b="0"/>
                <wp:wrapSquare wrapText="bothSides"/>
                <wp:docPr id="1" name="组合 1"/>
                <wp:cNvGraphicFramePr/>
                <a:graphic xmlns:a="http://schemas.openxmlformats.org/drawingml/2006/main">
                  <a:graphicData uri="http://schemas.microsoft.com/office/word/2010/wordprocessingGroup">
                    <wpg:wgp>
                      <wpg:cNvGrpSpPr/>
                      <wpg:grpSpPr>
                        <a:xfrm>
                          <a:off x="0" y="0"/>
                          <a:ext cx="1828800" cy="1790700"/>
                          <a:chOff x="0" y="0"/>
                          <a:chExt cx="2472055" cy="2416810"/>
                        </a:xfrm>
                      </wpg:grpSpPr>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276225" y="409575"/>
                            <a:ext cx="720090" cy="1017270"/>
                          </a:xfrm>
                          <a:prstGeom prst="rect">
                            <a:avLst/>
                          </a:prstGeom>
                        </pic:spPr>
                      </pic:pic>
                      <pic:pic xmlns:pic="http://schemas.openxmlformats.org/drawingml/2006/picture">
                        <pic:nvPicPr>
                          <pic:cNvPr id="6" name="图片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819150" y="276225"/>
                            <a:ext cx="719455" cy="1016635"/>
                          </a:xfrm>
                          <a:prstGeom prst="rect">
                            <a:avLst/>
                          </a:prstGeom>
                        </pic:spPr>
                      </pic:pic>
                      <pic:pic xmlns:pic="http://schemas.openxmlformats.org/drawingml/2006/picture">
                        <pic:nvPicPr>
                          <pic:cNvPr id="7" name="图片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190625" y="0"/>
                            <a:ext cx="719455" cy="1016635"/>
                          </a:xfrm>
                          <a:prstGeom prst="rect">
                            <a:avLst/>
                          </a:prstGeom>
                        </pic:spPr>
                      </pic:pic>
                      <pic:pic xmlns:pic="http://schemas.openxmlformats.org/drawingml/2006/picture">
                        <pic:nvPicPr>
                          <pic:cNvPr id="8"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52600" y="314325"/>
                            <a:ext cx="719455" cy="1017905"/>
                          </a:xfrm>
                          <a:prstGeom prst="rect">
                            <a:avLst/>
                          </a:prstGeom>
                        </pic:spPr>
                      </pic:pic>
                      <pic:pic xmlns:pic="http://schemas.openxmlformats.org/drawingml/2006/picture">
                        <pic:nvPicPr>
                          <pic:cNvPr id="9" name="图片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981075"/>
                            <a:ext cx="719455" cy="1016635"/>
                          </a:xfrm>
                          <a:prstGeom prst="rect">
                            <a:avLst/>
                          </a:prstGeom>
                        </pic:spPr>
                      </pic:pic>
                      <pic:pic xmlns:pic="http://schemas.openxmlformats.org/drawingml/2006/picture">
                        <pic:nvPicPr>
                          <pic:cNvPr id="10" name="图片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61975" y="1190625"/>
                            <a:ext cx="719455" cy="1016635"/>
                          </a:xfrm>
                          <a:prstGeom prst="rect">
                            <a:avLst/>
                          </a:prstGeom>
                        </pic:spPr>
                      </pic:pic>
                      <pic:pic xmlns:pic="http://schemas.openxmlformats.org/drawingml/2006/picture">
                        <pic:nvPicPr>
                          <pic:cNvPr id="11" name="图片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19200" y="1076325"/>
                            <a:ext cx="719455" cy="1016635"/>
                          </a:xfrm>
                          <a:prstGeom prst="rect">
                            <a:avLst/>
                          </a:prstGeom>
                        </pic:spPr>
                      </pic:pic>
                      <pic:pic xmlns:pic="http://schemas.openxmlformats.org/drawingml/2006/picture">
                        <pic:nvPicPr>
                          <pic:cNvPr id="12" name="图片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743075" y="1400175"/>
                            <a:ext cx="719455" cy="1016635"/>
                          </a:xfrm>
                          <a:prstGeom prst="rect">
                            <a:avLst/>
                          </a:prstGeom>
                        </pic:spPr>
                      </pic:pic>
                    </wpg:wgp>
                  </a:graphicData>
                </a:graphic>
              </wp:anchor>
            </w:drawing>
          </mc:Choice>
          <mc:Fallback>
            <w:pict>
              <v:group id="_x0000_s1026" o:spid="_x0000_s1026" o:spt="203" style="position:absolute;left:0pt;margin-left:280.85pt;margin-top:54.95pt;height:141pt;width:144pt;mso-wrap-distance-bottom:0pt;mso-wrap-distance-left:9pt;mso-wrap-distance-right:9pt;mso-wrap-distance-top:0pt;z-index:251663360;mso-width-relative:page;mso-height-relative:page;" coordsize="2472055,2416810" o:gfxdata="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">
                <o:lock v:ext="edit" aspectratio="f"/>
                <v:shape id="_x0000_s1026" o:spid="_x0000_s1026" o:spt="75" type="#_x0000_t75" style="position:absolute;left:276225;top:409575;height:1017270;width:720090;" filled="f" o:preferrelative="t" stroked="f" coordsize="21600,21600" o:gfxdata="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Vwb4A&#10;AADaAAAADwAAAAAAAAABACAAAAAiAAAAZHJzL2Rvd25yZXYueG1sUEsBAhQAFAAAAAgAh07iQDMv&#10;BZ47AAAAOQAAABAAAAAAAAAAAQAgAAAADQEAAGRycy9zaGFwZXhtbC54bWxQSwUGAAAAAAYABgBb&#10;AQAAtwMAAAAA&#10;">
                  <v:fill on="f" focussize="0,0"/>
                  <v:stroke on="f"/>
                  <v:imagedata r:id="rId6" o:title=""/>
                  <o:lock v:ext="edit" aspectratio="t"/>
                </v:shape>
                <v:shape id="_x0000_s1026" o:spid="_x0000_s1026" o:spt="75" type="#_x0000_t75" style="position:absolute;left:819150;top:276225;height:1016635;width:719455;" filled="f" o:preferrelative="t" stroked="f" coordsize="21600,21600" o:gfxdata="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ENb68AAAA&#10;2gAAAA8AAAAAAAAAAQAgAAAAIgAAAGRycy9kb3ducmV2LnhtbFBLAQIUABQAAAAIAIdO4kAzLwWe&#10;OwAAADkAAAAQAAAAAAAAAAEAIAAAAAsBAABkcnMvc2hhcGV4bWwueG1sUEsFBgAAAAAGAAYAWwEA&#10;ALUDAAAAAA==&#10;">
                  <v:fill on="f" focussize="0,0"/>
                  <v:stroke on="f"/>
                  <v:imagedata r:id="rId7" o:title=""/>
                  <o:lock v:ext="edit" aspectratio="t"/>
                </v:shape>
                <v:shape id="_x0000_s1026" o:spid="_x0000_s1026" o:spt="75" type="#_x0000_t75" style="position:absolute;left:1190625;top:0;height:1016635;width:719455;" filled="f" o:preferrelative="t" stroked="f" coordsize="21600,21600" o:gfxdata="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fnIRugAAANoA&#10;AAAPAAAAAAAAAAEAIAAAACIAAABkcnMvZG93bnJldi54bWxQSwECFAAUAAAACACHTuJAMy8FnjsA&#10;AAA5AAAAEAAAAAAAAAABACAAAAAJAQAAZHJzL3NoYXBleG1sLnhtbFBLBQYAAAAABgAGAFsBAACz&#10;AwAAAAA=&#10;">
                  <v:fill on="f" focussize="0,0"/>
                  <v:stroke on="f"/>
                  <v:imagedata r:id="rId8" o:title=""/>
                  <o:lock v:ext="edit" aspectratio="t"/>
                </v:shape>
                <v:shape id="_x0000_s1026" o:spid="_x0000_s1026" o:spt="75" type="#_x0000_t75" style="position:absolute;left:1752600;top:314325;height:1017905;width:719455;" filled="f" o:preferrelative="t" stroked="f" coordsize="21600,21600" o:gfxdata="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tuhcW5AAAA2gAA&#10;AA8AAAAAAAAAAQAgAAAAIgAAAGRycy9kb3ducmV2LnhtbFBLAQIUABQAAAAIAIdO4kAzLwWeOwAA&#10;ADkAAAAQAAAAAAAAAAEAIAAAAAgBAABkcnMvc2hhcGV4bWwueG1sUEsFBgAAAAAGAAYAWwEAALID&#10;AAAAAA==&#10;">
                  <v:fill on="f" focussize="0,0"/>
                  <v:stroke on="f"/>
                  <v:imagedata r:id="rId9" o:title=""/>
                  <o:lock v:ext="edit" aspectratio="t"/>
                </v:shape>
                <v:shape id="_x0000_s1026" o:spid="_x0000_s1026" o:spt="75" type="#_x0000_t75" style="position:absolute;left:0;top:981075;height:1016635;width:719455;" filled="f" o:preferrelative="t" stroked="f" coordsize="21600,21600" o:gfxdata="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AKdL4A&#10;AADaAAAADwAAAAAAAAABACAAAAAiAAAAZHJzL2Rvd25yZXYueG1sUEsBAhQAFAAAAAgAh07iQDMv&#10;BZ47AAAAOQAAABAAAAAAAAAAAQAgAAAADQEAAGRycy9zaGFwZXhtbC54bWxQSwUGAAAAAAYABgBb&#10;AQAAtwMAAAAA&#10;">
                  <v:fill on="f" focussize="0,0"/>
                  <v:stroke on="f"/>
                  <v:imagedata r:id="rId10" o:title=""/>
                  <o:lock v:ext="edit" aspectratio="t"/>
                </v:shape>
                <v:shape id="_x0000_s1026" o:spid="_x0000_s1026" o:spt="75" type="#_x0000_t75" style="position:absolute;left:561975;top:1190625;height:1016635;width:719455;" filled="f" o:preferrelative="t" stroked="f" coordsize="21600,21600" o:gfxdata="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EgqL4A&#10;AADbAAAADwAAAAAAAAABACAAAAAiAAAAZHJzL2Rvd25yZXYueG1sUEsBAhQAFAAAAAgAh07iQDMv&#10;BZ47AAAAOQAAABAAAAAAAAAAAQAgAAAADQEAAGRycy9zaGFwZXhtbC54bWxQSwUGAAAAAAYABgBb&#10;AQAAtwMAAAAA&#10;">
                  <v:fill on="f" focussize="0,0"/>
                  <v:stroke on="f"/>
                  <v:imagedata r:id="rId11" o:title=""/>
                  <o:lock v:ext="edit" aspectratio="t"/>
                </v:shape>
                <v:shape id="_x0000_s1026" o:spid="_x0000_s1026" o:spt="75" type="#_x0000_t75" style="position:absolute;left:1219200;top:1076325;height:1016635;width:719455;" filled="f" o:preferrelative="t" stroked="f" coordsize="21600,21600" o:gfxdata="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JJoW+LUAAADbAAAADwAA&#10;AAAAAAABACAAAAAiAAAAZHJzL2Rvd25yZXYueG1sUEsBAhQAFAAAAAgAh07iQDMvBZ47AAAAOQAA&#10;ABAAAAAAAAAAAQAgAAAABAEAAGRycy9zaGFwZXhtbC54bWxQSwUGAAAAAAYABgBbAQAArgMAAAAA&#10;">
                  <v:fill on="f" focussize="0,0"/>
                  <v:stroke on="f"/>
                  <v:imagedata r:id="rId12" o:title=""/>
                  <o:lock v:ext="edit" aspectratio="t"/>
                </v:shape>
                <v:shape id="_x0000_s1026" o:spid="_x0000_s1026" o:spt="75" type="#_x0000_t75" style="position:absolute;left:1743075;top:1400175;height:1016635;width:719455;" filled="f" o:preferrelative="t" stroked="f" coordsize="21600,21600" o:gfxdata="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JFyirsAAADb&#10;AAAADwAAAAAAAAABACAAAAAiAAAAZHJzL2Rvd25yZXYueG1sUEsBAhQAFAAAAAgAh07iQDMvBZ47&#10;AAAAOQAAABAAAAAAAAAAAQAgAAAACgEAAGRycy9zaGFwZXhtbC54bWxQSwUGAAAAAAYABgBbAQAA&#10;tAMAAAAA&#10;">
                  <v:fill on="f" focussize="0,0"/>
                  <v:stroke on="f"/>
                  <v:imagedata r:id="rId13" o:title=""/>
                  <o:lock v:ext="edit" aspectratio="t"/>
                </v:shape>
                <w10:wrap type="square"/>
              </v:group>
            </w:pict>
          </mc:Fallback>
        </mc:AlternateContent>
      </w:r>
      <w:r>
        <w:rPr>
          <w:rFonts w:hint="eastAsia"/>
          <w:bCs/>
          <w:sz w:val="18"/>
          <w:szCs w:val="18"/>
        </w:rPr>
        <w:t xml:space="preserve">2. </w:t>
      </w:r>
      <w:r>
        <w:rPr>
          <w:rFonts w:hint="eastAsia"/>
          <w:b/>
          <w:bCs w:val="0"/>
          <w:color w:val="0000FF"/>
          <w:sz w:val="18"/>
          <w:szCs w:val="18"/>
        </w:rPr>
        <w:t>编辑部订购</w:t>
      </w:r>
      <w:r>
        <w:rPr>
          <w:rFonts w:hint="eastAsia"/>
          <w:bCs/>
          <w:sz w:val="18"/>
          <w:szCs w:val="18"/>
        </w:rPr>
        <w:t>：</w:t>
      </w:r>
      <w:r>
        <w:rPr>
          <w:rFonts w:hint="eastAsia"/>
          <w:bCs/>
          <w:sz w:val="18"/>
          <w:szCs w:val="18"/>
        </w:rPr>
        <w:fldChar w:fldCharType="begin"/>
      </w:r>
      <w:r>
        <w:rPr>
          <w:rFonts w:hint="eastAsia"/>
          <w:bCs/>
          <w:sz w:val="18"/>
          <w:szCs w:val="18"/>
        </w:rPr>
        <w:instrText xml:space="preserve"> = 1 \* GB3 \* MERGEFORMAT </w:instrText>
      </w:r>
      <w:r>
        <w:rPr>
          <w:rFonts w:hint="eastAsia"/>
          <w:bCs/>
          <w:sz w:val="18"/>
          <w:szCs w:val="18"/>
        </w:rPr>
        <w:fldChar w:fldCharType="separate"/>
      </w:r>
      <w:r>
        <w:rPr>
          <w:rFonts w:hint="eastAsia"/>
          <w:bCs/>
          <w:sz w:val="18"/>
          <w:szCs w:val="18"/>
        </w:rPr>
        <w:t>①</w:t>
      </w:r>
      <w:r>
        <w:rPr>
          <w:rFonts w:hint="eastAsia"/>
          <w:bCs/>
          <w:sz w:val="18"/>
          <w:szCs w:val="18"/>
        </w:rPr>
        <w:fldChar w:fldCharType="end"/>
      </w:r>
      <w:r>
        <w:rPr>
          <w:rFonts w:hint="eastAsia"/>
          <w:bCs/>
          <w:sz w:val="18"/>
          <w:szCs w:val="18"/>
          <w:lang w:val="en-US" w:eastAsia="zh-CN"/>
        </w:rPr>
        <w:t xml:space="preserve"> </w:t>
      </w:r>
      <w:r>
        <w:rPr>
          <w:rFonts w:hint="eastAsia"/>
          <w:bCs/>
          <w:sz w:val="18"/>
          <w:szCs w:val="18"/>
        </w:rPr>
        <w:t>关注《净水技术》微信公众号（扫描下方二维码），后台发送“订阅”，进入微店订阅；</w:t>
      </w:r>
      <w:r>
        <w:rPr>
          <w:rFonts w:hint="eastAsia"/>
          <w:bCs/>
          <w:sz w:val="18"/>
          <w:szCs w:val="18"/>
        </w:rPr>
        <w:fldChar w:fldCharType="begin"/>
      </w:r>
      <w:r>
        <w:rPr>
          <w:rFonts w:hint="eastAsia"/>
          <w:bCs/>
          <w:sz w:val="18"/>
          <w:szCs w:val="18"/>
        </w:rPr>
        <w:instrText xml:space="preserve"> = 2 \* GB3 \* MERGEFORMAT </w:instrText>
      </w:r>
      <w:r>
        <w:rPr>
          <w:rFonts w:hint="eastAsia"/>
          <w:bCs/>
          <w:sz w:val="18"/>
          <w:szCs w:val="18"/>
        </w:rPr>
        <w:fldChar w:fldCharType="separate"/>
      </w:r>
      <w:r>
        <w:rPr>
          <w:rFonts w:hint="eastAsia"/>
          <w:bCs/>
          <w:sz w:val="18"/>
          <w:szCs w:val="18"/>
        </w:rPr>
        <w:t>②</w:t>
      </w:r>
      <w:r>
        <w:rPr>
          <w:rFonts w:hint="eastAsia"/>
          <w:bCs/>
          <w:sz w:val="18"/>
          <w:szCs w:val="18"/>
        </w:rPr>
        <w:fldChar w:fldCharType="end"/>
      </w:r>
      <w:r>
        <w:rPr>
          <w:rFonts w:hint="eastAsia"/>
          <w:bCs/>
          <w:sz w:val="18"/>
          <w:szCs w:val="18"/>
          <w:lang w:val="en-US" w:eastAsia="zh-CN"/>
        </w:rPr>
        <w:t xml:space="preserve"> </w:t>
      </w:r>
      <w:r>
        <w:rPr>
          <w:rFonts w:hint="eastAsia"/>
          <w:bCs/>
          <w:sz w:val="18"/>
          <w:szCs w:val="18"/>
        </w:rPr>
        <w:t>拨打（021）66250061或15867135390，或</w:t>
      </w:r>
      <w:r>
        <w:rPr>
          <w:rFonts w:hint="eastAsia"/>
          <w:bCs/>
          <w:sz w:val="18"/>
          <w:szCs w:val="18"/>
          <w:lang w:val="en-US" w:eastAsia="zh-CN"/>
        </w:rPr>
        <w:t>填写以下订阅回执</w:t>
      </w:r>
      <w:r>
        <w:rPr>
          <w:rFonts w:hint="eastAsia"/>
          <w:bCs/>
          <w:sz w:val="18"/>
          <w:szCs w:val="18"/>
        </w:rPr>
        <w:t>发送邮件至zjh@jsjs.net.cn或shjsjs@vip.126.com确认订阅信息。</w:t>
      </w:r>
      <w:bookmarkStart w:id="0" w:name="_Hlk524703876"/>
      <w:r>
        <w:rPr>
          <w:rFonts w:hint="eastAsia"/>
          <w:bCs/>
          <w:sz w:val="18"/>
          <w:szCs w:val="18"/>
        </w:rPr>
        <w:t>定价</w:t>
      </w:r>
      <w:r>
        <w:rPr>
          <w:bCs/>
          <w:sz w:val="18"/>
          <w:szCs w:val="18"/>
        </w:rPr>
        <w:t>370</w:t>
      </w:r>
      <w:r>
        <w:rPr>
          <w:rFonts w:hint="eastAsia"/>
          <w:bCs/>
          <w:sz w:val="18"/>
          <w:szCs w:val="18"/>
        </w:rPr>
        <w:t>元/年（12期正刊+2期增刊，快递寄送）。</w:t>
      </w:r>
    </w:p>
    <w:bookmarkEnd w:id="0"/>
    <w:p>
      <w:pPr>
        <w:rPr>
          <w:rFonts w:hint="eastAsia"/>
          <w:b/>
          <w:sz w:val="18"/>
          <w:szCs w:val="18"/>
        </w:rPr>
      </w:pPr>
      <w:r>
        <w:rPr>
          <w:rFonts w:hint="eastAsia"/>
          <w:b/>
          <w:sz w:val="18"/>
          <w:szCs w:val="18"/>
        </w:rPr>
        <w:t>二、</w:t>
      </w:r>
      <w:r>
        <w:rPr>
          <w:rFonts w:hint="eastAsia"/>
          <w:b/>
          <w:sz w:val="18"/>
          <w:szCs w:val="18"/>
          <w:lang w:val="en-US" w:eastAsia="zh-CN"/>
        </w:rPr>
        <w:t>编辑部订购方法</w:t>
      </w:r>
      <w:r>
        <w:rPr>
          <w:rFonts w:hint="eastAsia"/>
          <w:b/>
          <w:sz w:val="18"/>
          <w:szCs w:val="18"/>
        </w:rPr>
        <w:t>付款方式</w:t>
      </w:r>
    </w:p>
    <w:p>
      <w:pPr>
        <w:ind w:firstLine="361" w:firstLineChars="200"/>
        <w:rPr>
          <w:b/>
          <w:sz w:val="18"/>
          <w:szCs w:val="18"/>
        </w:rPr>
      </w:pPr>
      <w:r>
        <w:rPr>
          <w:b/>
          <w:sz w:val="18"/>
          <w:szCs w:val="18"/>
        </w:rPr>
        <w:t>1.</w:t>
      </w:r>
      <w:r>
        <w:rPr>
          <w:rFonts w:hint="eastAsia"/>
          <w:b/>
          <w:sz w:val="18"/>
          <w:szCs w:val="18"/>
        </w:rPr>
        <w:t xml:space="preserve"> </w:t>
      </w:r>
      <w:r>
        <w:rPr>
          <w:b/>
          <w:sz w:val="18"/>
          <w:szCs w:val="18"/>
        </w:rPr>
        <w:t>银行汇款（仅接受公司账户汇款）</w:t>
      </w:r>
    </w:p>
    <w:p>
      <w:pPr>
        <w:ind w:firstLine="540" w:firstLineChars="300"/>
        <w:rPr>
          <w:bCs/>
          <w:sz w:val="18"/>
          <w:szCs w:val="18"/>
        </w:rPr>
      </w:pPr>
      <w:r>
        <w:rPr>
          <w:bCs/>
          <w:sz w:val="18"/>
          <w:szCs w:val="18"/>
        </w:rPr>
        <w:t>收款人：上海《净水技术》杂志社</w:t>
      </w:r>
    </w:p>
    <w:p>
      <w:pPr>
        <w:ind w:firstLine="540" w:firstLineChars="300"/>
        <w:rPr>
          <w:bCs/>
          <w:sz w:val="18"/>
          <w:szCs w:val="18"/>
        </w:rPr>
      </w:pPr>
      <w:r>
        <w:rPr>
          <w:bCs/>
          <w:sz w:val="18"/>
          <w:szCs w:val="18"/>
        </w:rPr>
        <w:t>账号：</w:t>
      </w:r>
      <w:r>
        <w:rPr>
          <w:rFonts w:hint="eastAsia"/>
          <w:bCs/>
          <w:sz w:val="18"/>
          <w:szCs w:val="18"/>
        </w:rPr>
        <w:t>1001222319024881609</w:t>
      </w:r>
    </w:p>
    <w:p>
      <w:pPr>
        <w:ind w:firstLine="540" w:firstLineChars="300"/>
        <w:rPr>
          <w:bCs/>
          <w:sz w:val="18"/>
          <w:szCs w:val="18"/>
        </w:rPr>
      </w:pPr>
      <w:r>
        <w:rPr>
          <w:bCs/>
          <w:sz w:val="18"/>
          <w:szCs w:val="18"/>
        </w:rPr>
        <w:t>开户行：</w:t>
      </w:r>
      <w:r>
        <w:rPr>
          <w:rFonts w:hint="eastAsia"/>
          <w:bCs/>
          <w:sz w:val="18"/>
          <w:szCs w:val="18"/>
        </w:rPr>
        <w:t>工商银行上海杨树浦桥支行</w:t>
      </w:r>
    </w:p>
    <w:p>
      <w:pPr>
        <w:ind w:firstLine="361" w:firstLineChars="200"/>
        <w:rPr>
          <w:b/>
          <w:sz w:val="18"/>
          <w:szCs w:val="18"/>
        </w:rPr>
      </w:pPr>
      <w:r>
        <w:rPr>
          <w:b/>
          <w:sz w:val="18"/>
          <w:szCs w:val="18"/>
        </w:rPr>
        <w:t>2</w:t>
      </w:r>
      <w:r>
        <w:rPr>
          <w:rFonts w:hint="eastAsia"/>
          <w:b/>
          <w:sz w:val="18"/>
          <w:szCs w:val="18"/>
        </w:rPr>
        <w:t>.</w:t>
      </w:r>
      <w:r>
        <w:rPr>
          <w:b/>
          <w:sz w:val="18"/>
          <w:szCs w:val="18"/>
        </w:rPr>
        <w:t xml:space="preserve"> </w:t>
      </w:r>
      <w:r>
        <w:rPr>
          <w:rFonts w:hint="eastAsia"/>
          <w:b/>
          <w:sz w:val="18"/>
          <w:szCs w:val="18"/>
        </w:rPr>
        <w:t>支付宝付款</w:t>
      </w:r>
    </w:p>
    <w:p>
      <w:pPr>
        <w:ind w:firstLine="540" w:firstLineChars="300"/>
        <w:rPr>
          <w:bCs/>
          <w:sz w:val="18"/>
          <w:szCs w:val="18"/>
        </w:rPr>
      </w:pPr>
      <w:r>
        <w:rPr>
          <w:rFonts w:hint="eastAsia"/>
          <w:bCs/>
          <w:sz w:val="18"/>
          <w:szCs w:val="18"/>
        </w:rPr>
        <w:t>收款人：上海《净水技术》杂志社</w:t>
      </w:r>
    </w:p>
    <w:p>
      <w:pPr>
        <w:ind w:firstLine="540" w:firstLineChars="300"/>
        <w:rPr>
          <w:bCs/>
          <w:sz w:val="18"/>
          <w:szCs w:val="18"/>
        </w:rPr>
      </w:pPr>
      <w:r>
        <w:rPr>
          <w:rFonts w:hint="eastAsia"/>
          <w:bCs/>
          <w:sz w:val="18"/>
          <w:szCs w:val="18"/>
        </w:rPr>
        <w:t>支付宝账号：shjsjs@vip.126.com</w:t>
      </w:r>
    </w:p>
    <w:p>
      <w:pPr>
        <w:ind w:firstLine="540" w:firstLineChars="300"/>
        <w:rPr>
          <w:bCs/>
          <w:sz w:val="18"/>
          <w:szCs w:val="18"/>
        </w:rPr>
      </w:pPr>
      <w:r>
        <w:rPr>
          <w:rFonts w:hint="eastAsia"/>
          <w:bCs/>
          <w:sz w:val="18"/>
          <w:szCs w:val="18"/>
        </w:rPr>
        <w:t>付款需备注“杂志订阅+付款人姓名”</w:t>
      </w:r>
    </w:p>
    <w:p>
      <w:pPr>
        <w:rPr>
          <w:b/>
          <w:sz w:val="18"/>
          <w:szCs w:val="18"/>
        </w:rPr>
      </w:pPr>
      <w:r>
        <w:rPr>
          <w:bCs/>
          <w:sz w:val="18"/>
          <w:szCs w:val="18"/>
        </w:rPr>
        <w:drawing>
          <wp:anchor distT="0" distB="0" distL="114300" distR="114300" simplePos="0" relativeHeight="251661312" behindDoc="0" locked="0" layoutInCell="1" allowOverlap="1">
            <wp:simplePos x="0" y="0"/>
            <wp:positionH relativeFrom="column">
              <wp:posOffset>4177030</wp:posOffset>
            </wp:positionH>
            <wp:positionV relativeFrom="paragraph">
              <wp:posOffset>150495</wp:posOffset>
            </wp:positionV>
            <wp:extent cx="719455" cy="719455"/>
            <wp:effectExtent l="0" t="0" r="4445" b="444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19455" cy="719455"/>
                    </a:xfrm>
                    <a:prstGeom prst="rect">
                      <a:avLst/>
                    </a:prstGeom>
                    <a:noFill/>
                    <a:ln>
                      <a:noFill/>
                    </a:ln>
                  </pic:spPr>
                </pic:pic>
              </a:graphicData>
            </a:graphic>
          </wp:anchor>
        </w:drawing>
      </w:r>
      <w:r>
        <w:rPr>
          <w:rFonts w:hint="eastAsia"/>
          <w:b/>
          <w:sz w:val="18"/>
          <w:szCs w:val="18"/>
        </w:rPr>
        <w:t>三、</w:t>
      </w:r>
      <w:r>
        <w:rPr>
          <w:rFonts w:hint="eastAsia"/>
          <w:b/>
          <w:sz w:val="18"/>
          <w:szCs w:val="18"/>
          <w:lang w:val="en-US" w:eastAsia="zh-CN"/>
        </w:rPr>
        <w:t>编辑部订购</w:t>
      </w:r>
      <w:r>
        <w:rPr>
          <w:rFonts w:hint="eastAsia"/>
          <w:b/>
          <w:sz w:val="18"/>
          <w:szCs w:val="18"/>
        </w:rPr>
        <w:t>联系方式</w:t>
      </w:r>
    </w:p>
    <w:p>
      <w:pPr>
        <w:ind w:firstLine="360" w:firstLineChars="200"/>
        <w:rPr>
          <w:bCs/>
          <w:sz w:val="18"/>
          <w:szCs w:val="18"/>
        </w:rPr>
      </w:pPr>
      <w:r>
        <w:rPr>
          <w:rFonts w:hint="eastAsia"/>
          <w:bCs/>
          <w:sz w:val="18"/>
          <w:szCs w:val="18"/>
        </w:rPr>
        <w:t>发行：（021）66250061</w:t>
      </w:r>
    </w:p>
    <w:p>
      <w:pPr>
        <w:ind w:firstLine="360" w:firstLineChars="200"/>
        <w:rPr>
          <w:bCs/>
          <w:sz w:val="18"/>
          <w:szCs w:val="18"/>
        </w:rPr>
      </w:pPr>
      <w:r>
        <w:rPr>
          <w:rFonts w:hint="eastAsia"/>
          <w:bCs/>
          <w:sz w:val="18"/>
          <w:szCs w:val="18"/>
        </w:rPr>
        <w:t>回执反馈：（021）66250061（传真）；</w:t>
      </w:r>
      <w:r>
        <w:rPr>
          <w:sz w:val="18"/>
          <w:szCs w:val="18"/>
        </w:rPr>
        <w:t>shjsjs@vip.126.com</w:t>
      </w:r>
      <w:r>
        <w:rPr>
          <w:rFonts w:hint="eastAsia"/>
          <w:bCs/>
          <w:sz w:val="18"/>
          <w:szCs w:val="18"/>
        </w:rPr>
        <w:t>（邮件）</w:t>
      </w:r>
    </w:p>
    <w:p>
      <w:pPr>
        <w:spacing w:after="156" w:afterLines="50"/>
        <w:ind w:firstLine="361" w:firstLineChars="200"/>
        <w:rPr>
          <w:b/>
          <w:bCs/>
          <w:sz w:val="18"/>
          <w:szCs w:val="18"/>
        </w:rPr>
      </w:pPr>
      <w:r>
        <w:rPr>
          <w:rFonts w:hint="eastAsia"/>
          <w:b/>
          <w:bCs/>
          <w:sz w:val="18"/>
          <w:szCs w:val="18"/>
        </w:rPr>
        <w:t>微店订购：扫描右边二维码查看订购信息</w:t>
      </w:r>
    </w:p>
    <w:p>
      <w:pPr>
        <w:rPr>
          <w:bCs/>
          <w:sz w:val="18"/>
          <w:szCs w:val="18"/>
        </w:rPr>
      </w:pPr>
      <w:r>
        <w:rPr>
          <w:b/>
          <w:bCs/>
          <w:sz w:val="44"/>
          <w:szCs w:val="44"/>
        </w:rPr>
        <w:drawing>
          <wp:anchor distT="0" distB="0" distL="114300" distR="114300" simplePos="0" relativeHeight="251661312" behindDoc="0" locked="0" layoutInCell="1" allowOverlap="1">
            <wp:simplePos x="0" y="0"/>
            <wp:positionH relativeFrom="column">
              <wp:posOffset>2465705</wp:posOffset>
            </wp:positionH>
            <wp:positionV relativeFrom="paragraph">
              <wp:posOffset>175895</wp:posOffset>
            </wp:positionV>
            <wp:extent cx="571500" cy="28194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l="34777"/>
                    <a:stretch>
                      <a:fillRect/>
                    </a:stretch>
                  </pic:blipFill>
                  <pic:spPr>
                    <a:xfrm>
                      <a:off x="0" y="0"/>
                      <a:ext cx="571500" cy="281940"/>
                    </a:xfrm>
                    <a:prstGeom prst="rect">
                      <a:avLst/>
                    </a:prstGeom>
                    <a:noFill/>
                    <a:ln>
                      <a:noFill/>
                    </a:ln>
                  </pic:spPr>
                </pic:pic>
              </a:graphicData>
            </a:graphic>
          </wp:anchor>
        </w:drawing>
      </w:r>
      <w:r>
        <w:rPr>
          <w:rFonts w:hint="eastAsia"/>
          <w:bCs/>
          <w:sz w:val="18"/>
          <w:szCs w:val="18"/>
        </w:rPr>
        <mc:AlternateContent>
          <mc:Choice Requires="wps">
            <w:drawing>
              <wp:inline distT="0" distB="0" distL="0" distR="0">
                <wp:extent cx="5366385" cy="8255"/>
                <wp:effectExtent l="0" t="0" r="0" b="0"/>
                <wp:docPr id="17" name="直接连接符 17"/>
                <wp:cNvGraphicFramePr/>
                <a:graphic xmlns:a="http://schemas.openxmlformats.org/drawingml/2006/main">
                  <a:graphicData uri="http://schemas.microsoft.com/office/word/2010/wordprocessingShape">
                    <wps:wsp>
                      <wps:cNvCnPr/>
                      <wps:spPr>
                        <a:xfrm>
                          <a:off x="0" y="0"/>
                          <a:ext cx="5366385" cy="8255"/>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_x0000_s1026" o:spid="_x0000_s1026" o:spt="20" style="height:0.65pt;width:422.55pt;" filled="f" stroked="t" coordsize="21600,21600" o:gfxdata="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zeXYfRAAAAAwEAAA8AAAAAAAAA&#10;AQAgAAAAIgAAAGRycy9kb3ducmV2LnhtbFBLAQIUABQAAAAIAIdO4kDNC2fj3wEAAKEDAAAOAAAA&#10;AAAAAAEAIAAAACABAABkcnMvZTJvRG9jLnhtbFBLBQYAAAAABgAGAFkBAABxBQAAAAA=&#10;">
                <v:fill on="f" focussize="0,0"/>
                <v:stroke weight="1.5pt" color="#000000 [3213]" joinstyle="round" dashstyle="1 1"/>
                <v:imagedata o:title=""/>
                <o:lock v:ext="edit" aspectratio="f"/>
                <w10:wrap type="none"/>
                <w10:anchorlock/>
              </v:line>
            </w:pict>
          </mc:Fallback>
        </mc:AlternateConten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1843"/>
        <w:gridCol w:w="992"/>
        <w:gridCol w:w="709"/>
        <w:gridCol w:w="3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8" w:type="dxa"/>
            <w:gridSpan w:val="5"/>
            <w:vAlign w:val="center"/>
          </w:tcPr>
          <w:p>
            <w:pPr>
              <w:jc w:val="center"/>
              <w:rPr>
                <w:rFonts w:hint="eastAsia" w:eastAsia="宋体"/>
                <w:bCs/>
                <w:sz w:val="16"/>
                <w:szCs w:val="16"/>
                <w:lang w:eastAsia="zh-CN"/>
              </w:rPr>
            </w:pPr>
            <w:r>
              <w:rPr>
                <w:rFonts w:hint="eastAsia"/>
                <w:bCs/>
                <w:sz w:val="16"/>
                <w:szCs w:val="16"/>
              </w:rPr>
              <w:drawing>
                <wp:anchor distT="0" distB="0" distL="114300" distR="114300" simplePos="0" relativeHeight="251660288" behindDoc="0" locked="0" layoutInCell="1" allowOverlap="1">
                  <wp:simplePos x="0" y="0"/>
                  <wp:positionH relativeFrom="page">
                    <wp:posOffset>4999355</wp:posOffset>
                  </wp:positionH>
                  <wp:positionV relativeFrom="page">
                    <wp:posOffset>4245610</wp:posOffset>
                  </wp:positionV>
                  <wp:extent cx="729615" cy="288925"/>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729615" cy="288925"/>
                          </a:xfrm>
                          <a:prstGeom prst="rect">
                            <a:avLst/>
                          </a:prstGeom>
                          <a:noFill/>
                          <a:ln>
                            <a:noFill/>
                          </a:ln>
                        </pic:spPr>
                      </pic:pic>
                    </a:graphicData>
                  </a:graphic>
                </wp:anchor>
              </w:drawing>
            </w:r>
            <w:r>
              <w:rPr>
                <w:rFonts w:hint="eastAsia"/>
                <w:bCs/>
                <w:sz w:val="16"/>
                <w:szCs w:val="16"/>
              </w:rPr>
              <w:t>中国科技核心期刊《         》杂志订阅回执</w:t>
            </w:r>
            <w:r>
              <w:rPr>
                <w:rFonts w:hint="eastAsia"/>
                <w:bCs/>
                <w:sz w:val="16"/>
                <w:szCs w:val="16"/>
                <w:lang w:eastAsia="zh-CN"/>
              </w:rPr>
              <w:t>（</w:t>
            </w:r>
            <w:r>
              <w:rPr>
                <w:rFonts w:hint="eastAsia"/>
                <w:bCs/>
                <w:sz w:val="16"/>
                <w:szCs w:val="16"/>
                <w:lang w:val="en-US" w:eastAsia="zh-CN"/>
              </w:rPr>
              <w:t>编辑部订购</w:t>
            </w:r>
            <w:r>
              <w:rPr>
                <w:rFonts w:hint="eastAsia"/>
                <w:bCs/>
                <w:sz w:val="16"/>
                <w:szCs w:val="16"/>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093" w:type="dxa"/>
            <w:vAlign w:val="center"/>
          </w:tcPr>
          <w:p>
            <w:pPr>
              <w:rPr>
                <w:bCs/>
                <w:sz w:val="16"/>
                <w:szCs w:val="16"/>
              </w:rPr>
            </w:pPr>
            <w:r>
              <w:rPr>
                <w:rFonts w:hint="eastAsia"/>
                <w:bCs/>
                <w:sz w:val="16"/>
                <w:szCs w:val="16"/>
              </w:rPr>
              <w:t>订阅内容</w:t>
            </w:r>
          </w:p>
        </w:tc>
        <w:tc>
          <w:tcPr>
            <w:tcW w:w="1843" w:type="dxa"/>
            <w:vAlign w:val="center"/>
          </w:tcPr>
          <w:p>
            <w:pPr>
              <w:rPr>
                <w:bCs/>
                <w:sz w:val="16"/>
                <w:szCs w:val="16"/>
              </w:rPr>
            </w:pPr>
            <w:r>
              <w:rPr>
                <w:rFonts w:hint="eastAsia"/>
                <w:bCs/>
                <w:sz w:val="16"/>
                <w:szCs w:val="16"/>
              </w:rPr>
              <w:t>递送方式</w:t>
            </w:r>
          </w:p>
        </w:tc>
        <w:tc>
          <w:tcPr>
            <w:tcW w:w="992" w:type="dxa"/>
            <w:vAlign w:val="center"/>
          </w:tcPr>
          <w:p>
            <w:pPr>
              <w:rPr>
                <w:bCs/>
                <w:sz w:val="16"/>
                <w:szCs w:val="16"/>
              </w:rPr>
            </w:pPr>
            <w:r>
              <w:rPr>
                <w:rFonts w:hint="eastAsia"/>
                <w:bCs/>
                <w:sz w:val="16"/>
                <w:szCs w:val="16"/>
              </w:rPr>
              <w:t>价格</w:t>
            </w:r>
          </w:p>
        </w:tc>
        <w:tc>
          <w:tcPr>
            <w:tcW w:w="709" w:type="dxa"/>
            <w:vAlign w:val="center"/>
          </w:tcPr>
          <w:p>
            <w:pPr>
              <w:rPr>
                <w:bCs/>
                <w:sz w:val="16"/>
                <w:szCs w:val="16"/>
              </w:rPr>
            </w:pPr>
            <w:r>
              <w:rPr>
                <w:rFonts w:hint="eastAsia"/>
                <w:bCs/>
                <w:sz w:val="16"/>
                <w:szCs w:val="16"/>
              </w:rPr>
              <w:t>份数</w:t>
            </w:r>
          </w:p>
        </w:tc>
        <w:tc>
          <w:tcPr>
            <w:tcW w:w="3991" w:type="dxa"/>
            <w:vAlign w:val="center"/>
          </w:tcPr>
          <w:p>
            <w:pPr>
              <w:rPr>
                <w:bCs/>
                <w:sz w:val="16"/>
                <w:szCs w:val="16"/>
              </w:rPr>
            </w:pPr>
            <w:r>
              <w:rPr>
                <w:rFonts w:hint="eastAsia"/>
                <w:bCs/>
                <w:sz w:val="16"/>
                <w:szCs w:val="16"/>
              </w:rPr>
              <w:t>订购信息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2093" w:type="dxa"/>
            <w:vMerge w:val="restart"/>
            <w:vAlign w:val="center"/>
          </w:tcPr>
          <w:p>
            <w:pPr>
              <w:rPr>
                <w:bCs/>
                <w:sz w:val="16"/>
                <w:szCs w:val="16"/>
              </w:rPr>
            </w:pPr>
            <w:r>
              <w:rPr>
                <w:bCs/>
                <w:sz w:val="16"/>
                <w:szCs w:val="16"/>
              </w:rPr>
              <w:t>2023</w:t>
            </w:r>
            <w:r>
              <w:rPr>
                <w:rFonts w:hint="eastAsia"/>
                <w:bCs/>
                <w:sz w:val="16"/>
                <w:szCs w:val="16"/>
              </w:rPr>
              <w:t>全年杂志</w:t>
            </w:r>
          </w:p>
          <w:p>
            <w:pPr>
              <w:rPr>
                <w:bCs/>
                <w:sz w:val="16"/>
                <w:szCs w:val="16"/>
              </w:rPr>
            </w:pPr>
            <w:r>
              <w:rPr>
                <w:rFonts w:hint="eastAsia"/>
                <w:bCs/>
                <w:sz w:val="16"/>
                <w:szCs w:val="16"/>
              </w:rPr>
              <w:t>（1</w:t>
            </w:r>
            <w:r>
              <w:rPr>
                <w:bCs/>
                <w:sz w:val="16"/>
                <w:szCs w:val="16"/>
              </w:rPr>
              <w:t>2</w:t>
            </w:r>
            <w:r>
              <w:rPr>
                <w:rFonts w:hint="eastAsia"/>
                <w:bCs/>
                <w:sz w:val="16"/>
                <w:szCs w:val="16"/>
              </w:rPr>
              <w:t>期正刊+</w:t>
            </w:r>
            <w:r>
              <w:rPr>
                <w:bCs/>
                <w:sz w:val="16"/>
                <w:szCs w:val="16"/>
              </w:rPr>
              <w:t>2</w:t>
            </w:r>
            <w:r>
              <w:rPr>
                <w:rFonts w:hint="eastAsia"/>
                <w:bCs/>
                <w:sz w:val="16"/>
                <w:szCs w:val="16"/>
              </w:rPr>
              <w:t>期增刊）</w:t>
            </w:r>
          </w:p>
        </w:tc>
        <w:tc>
          <w:tcPr>
            <w:tcW w:w="1843" w:type="dxa"/>
            <w:vAlign w:val="center"/>
          </w:tcPr>
          <w:p>
            <w:pPr>
              <w:rPr>
                <w:bCs/>
                <w:sz w:val="16"/>
                <w:szCs w:val="16"/>
              </w:rPr>
            </w:pPr>
            <w:r>
              <w:rPr>
                <w:rFonts w:hint="eastAsia"/>
                <w:bCs/>
                <w:sz w:val="16"/>
                <w:szCs w:val="16"/>
              </w:rPr>
              <w:t>快递（纸质版）</w:t>
            </w:r>
          </w:p>
        </w:tc>
        <w:tc>
          <w:tcPr>
            <w:tcW w:w="992" w:type="dxa"/>
            <w:vAlign w:val="center"/>
          </w:tcPr>
          <w:p>
            <w:pPr>
              <w:rPr>
                <w:bCs/>
                <w:sz w:val="16"/>
                <w:szCs w:val="16"/>
              </w:rPr>
            </w:pPr>
            <w:r>
              <w:rPr>
                <w:bCs/>
                <w:sz w:val="16"/>
                <w:szCs w:val="16"/>
              </w:rPr>
              <w:t>370</w:t>
            </w:r>
            <w:r>
              <w:rPr>
                <w:rFonts w:hint="eastAsia"/>
                <w:bCs/>
                <w:sz w:val="16"/>
                <w:szCs w:val="16"/>
              </w:rPr>
              <w:t>元/年</w:t>
            </w:r>
          </w:p>
        </w:tc>
        <w:tc>
          <w:tcPr>
            <w:tcW w:w="709" w:type="dxa"/>
            <w:vAlign w:val="center"/>
          </w:tcPr>
          <w:p>
            <w:pPr>
              <w:rPr>
                <w:bCs/>
                <w:sz w:val="16"/>
                <w:szCs w:val="16"/>
              </w:rPr>
            </w:pPr>
          </w:p>
        </w:tc>
        <w:tc>
          <w:tcPr>
            <w:tcW w:w="3991" w:type="dxa"/>
            <w:vMerge w:val="restart"/>
            <w:vAlign w:val="center"/>
          </w:tcPr>
          <w:p>
            <w:pPr>
              <w:rPr>
                <w:bCs/>
                <w:sz w:val="16"/>
                <w:szCs w:val="16"/>
              </w:rPr>
            </w:pPr>
            <w:r>
              <w:rPr>
                <w:rFonts w:hint="eastAsia" w:cs="宋体"/>
                <w:sz w:val="16"/>
                <w:szCs w:val="16"/>
              </w:rPr>
              <w:drawing>
                <wp:anchor distT="0" distB="0" distL="114300" distR="114300" simplePos="0" relativeHeight="251664384" behindDoc="0" locked="0" layoutInCell="1" allowOverlap="1">
                  <wp:simplePos x="0" y="0"/>
                  <wp:positionH relativeFrom="column">
                    <wp:posOffset>291465</wp:posOffset>
                  </wp:positionH>
                  <wp:positionV relativeFrom="paragraph">
                    <wp:posOffset>182245</wp:posOffset>
                  </wp:positionV>
                  <wp:extent cx="2760345" cy="2207260"/>
                  <wp:effectExtent l="0" t="0" r="0" b="0"/>
                  <wp:wrapNone/>
                  <wp:docPr id="13" name="图片 1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未标题-1"/>
                          <pic:cNvPicPr>
                            <a:picLocks noChangeAspect="1"/>
                          </pic:cNvPicPr>
                        </pic:nvPicPr>
                        <pic:blipFill>
                          <a:blip r:embed="rId17"/>
                          <a:stretch>
                            <a:fillRect/>
                          </a:stretch>
                        </pic:blipFill>
                        <pic:spPr>
                          <a:xfrm>
                            <a:off x="0" y="0"/>
                            <a:ext cx="2760345" cy="2207260"/>
                          </a:xfrm>
                          <a:prstGeom prst="rect">
                            <a:avLst/>
                          </a:prstGeom>
                        </pic:spPr>
                      </pic:pic>
                    </a:graphicData>
                  </a:graphic>
                </wp:anchor>
              </w:drawing>
            </w:r>
            <w:r>
              <w:rPr>
                <w:rFonts w:hint="eastAsia"/>
                <w:bCs/>
                <w:sz w:val="16"/>
                <w:szCs w:val="16"/>
              </w:rPr>
              <w:t>收件人：</w:t>
            </w:r>
            <w:r>
              <w:rPr>
                <w:bCs/>
                <w:sz w:val="16"/>
                <w:szCs w:val="16"/>
                <w:u w:val="single"/>
              </w:rPr>
              <w:t xml:space="preserve">          </w:t>
            </w:r>
            <w:r>
              <w:rPr>
                <w:bCs/>
                <w:sz w:val="16"/>
                <w:szCs w:val="16"/>
              </w:rPr>
              <w:t xml:space="preserve">  </w:t>
            </w:r>
            <w:r>
              <w:rPr>
                <w:rFonts w:hint="eastAsia"/>
                <w:bCs/>
                <w:sz w:val="16"/>
                <w:szCs w:val="16"/>
              </w:rPr>
              <w:t>联系电话：</w:t>
            </w:r>
            <w:r>
              <w:rPr>
                <w:bCs/>
                <w:sz w:val="16"/>
                <w:szCs w:val="16"/>
                <w:u w:val="single"/>
              </w:rPr>
              <w:t xml:space="preserve">                    </w:t>
            </w:r>
          </w:p>
          <w:p>
            <w:pPr>
              <w:rPr>
                <w:bCs/>
                <w:sz w:val="16"/>
                <w:szCs w:val="16"/>
              </w:rPr>
            </w:pPr>
            <w:r>
              <w:rPr>
                <w:rFonts w:hint="eastAsia"/>
                <w:bCs/>
                <w:sz w:val="16"/>
                <w:szCs w:val="16"/>
              </w:rPr>
              <w:t>邮编：</w:t>
            </w:r>
            <w:r>
              <w:rPr>
                <w:bCs/>
                <w:sz w:val="16"/>
                <w:szCs w:val="16"/>
                <w:u w:val="single"/>
              </w:rPr>
              <w:t xml:space="preserve">        </w:t>
            </w:r>
            <w:r>
              <w:rPr>
                <w:rFonts w:hint="eastAsia"/>
                <w:bCs/>
                <w:sz w:val="16"/>
                <w:szCs w:val="16"/>
              </w:rPr>
              <w:t xml:space="preserve">  E-mail：</w:t>
            </w:r>
            <w:r>
              <w:rPr>
                <w:bCs/>
                <w:sz w:val="16"/>
                <w:szCs w:val="16"/>
                <w:u w:val="single"/>
              </w:rPr>
              <w:t xml:space="preserve">                           </w:t>
            </w:r>
          </w:p>
          <w:p>
            <w:pPr>
              <w:rPr>
                <w:bCs/>
                <w:sz w:val="16"/>
                <w:szCs w:val="16"/>
              </w:rPr>
            </w:pPr>
            <w:r>
              <w:rPr>
                <w:rFonts w:hint="eastAsia"/>
                <w:bCs/>
                <w:sz w:val="16"/>
                <w:szCs w:val="16"/>
              </w:rPr>
              <w:t>收件地址：</w:t>
            </w:r>
            <w:r>
              <w:rPr>
                <w:bCs/>
                <w:sz w:val="16"/>
                <w:szCs w:val="16"/>
                <w:u w:val="single"/>
              </w:rPr>
              <w:t xml:space="preserve">                                        </w:t>
            </w:r>
          </w:p>
          <w:p>
            <w:pPr>
              <w:rPr>
                <w:bCs/>
                <w:sz w:val="16"/>
                <w:szCs w:val="16"/>
              </w:rPr>
            </w:pPr>
            <w:r>
              <w:rPr>
                <w:rFonts w:hint="eastAsia"/>
                <w:bCs/>
                <w:sz w:val="16"/>
                <w:szCs w:val="16"/>
              </w:rPr>
              <w:t>发票抬头及税号（如需开票）：</w:t>
            </w:r>
            <w:r>
              <w:rPr>
                <w:bCs/>
                <w:sz w:val="16"/>
                <w:szCs w:val="16"/>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093" w:type="dxa"/>
            <w:vMerge w:val="continue"/>
            <w:vAlign w:val="center"/>
          </w:tcPr>
          <w:p>
            <w:pPr>
              <w:rPr>
                <w:bCs/>
                <w:sz w:val="16"/>
                <w:szCs w:val="16"/>
              </w:rPr>
            </w:pPr>
          </w:p>
        </w:tc>
        <w:tc>
          <w:tcPr>
            <w:tcW w:w="1843" w:type="dxa"/>
            <w:vAlign w:val="center"/>
          </w:tcPr>
          <w:p>
            <w:pPr>
              <w:rPr>
                <w:bCs/>
                <w:sz w:val="16"/>
                <w:szCs w:val="16"/>
                <w:shd w:val="clear" w:color="FFFFFF" w:fill="D9D9D9"/>
              </w:rPr>
            </w:pPr>
            <w:r>
              <w:rPr>
                <w:rFonts w:hint="eastAsia"/>
                <w:bCs/>
                <w:sz w:val="16"/>
                <w:szCs w:val="16"/>
              </w:rPr>
              <w:t>电子邮件（电子版）</w:t>
            </w:r>
          </w:p>
        </w:tc>
        <w:tc>
          <w:tcPr>
            <w:tcW w:w="992" w:type="dxa"/>
            <w:vAlign w:val="center"/>
          </w:tcPr>
          <w:p>
            <w:pPr>
              <w:rPr>
                <w:bCs/>
                <w:sz w:val="16"/>
                <w:szCs w:val="16"/>
                <w:shd w:val="clear" w:color="FFFFFF" w:fill="D9D9D9"/>
              </w:rPr>
            </w:pPr>
            <w:r>
              <w:rPr>
                <w:bCs/>
                <w:sz w:val="16"/>
                <w:szCs w:val="16"/>
              </w:rPr>
              <w:t>300</w:t>
            </w:r>
            <w:r>
              <w:rPr>
                <w:rFonts w:hint="eastAsia"/>
                <w:bCs/>
                <w:sz w:val="16"/>
                <w:szCs w:val="16"/>
              </w:rPr>
              <w:t>元/年</w:t>
            </w:r>
          </w:p>
        </w:tc>
        <w:tc>
          <w:tcPr>
            <w:tcW w:w="709" w:type="dxa"/>
            <w:vAlign w:val="center"/>
          </w:tcPr>
          <w:p>
            <w:pPr>
              <w:rPr>
                <w:bCs/>
                <w:sz w:val="16"/>
                <w:szCs w:val="16"/>
                <w:shd w:val="clear" w:color="FFFFFF" w:fill="D9D9D9"/>
              </w:rPr>
            </w:pPr>
          </w:p>
        </w:tc>
        <w:tc>
          <w:tcPr>
            <w:tcW w:w="3991" w:type="dxa"/>
            <w:vMerge w:val="continue"/>
            <w:vAlign w:val="center"/>
          </w:tcPr>
          <w:p>
            <w:pPr>
              <w:rPr>
                <w:bCs/>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093" w:type="dxa"/>
            <w:vAlign w:val="center"/>
          </w:tcPr>
          <w:p>
            <w:pPr>
              <w:rPr>
                <w:bCs/>
                <w:sz w:val="16"/>
                <w:szCs w:val="16"/>
              </w:rPr>
            </w:pPr>
            <w:r>
              <w:rPr>
                <w:bCs/>
                <w:sz w:val="16"/>
                <w:szCs w:val="16"/>
              </w:rPr>
              <w:t>2022</w:t>
            </w:r>
            <w:r>
              <w:rPr>
                <w:rFonts w:hint="eastAsia"/>
                <w:bCs/>
                <w:sz w:val="16"/>
                <w:szCs w:val="16"/>
              </w:rPr>
              <w:t>全年杂志</w:t>
            </w:r>
          </w:p>
          <w:p>
            <w:pPr>
              <w:rPr>
                <w:bCs/>
                <w:sz w:val="16"/>
                <w:szCs w:val="16"/>
              </w:rPr>
            </w:pPr>
            <w:r>
              <w:rPr>
                <w:rFonts w:hint="eastAsia"/>
                <w:bCs/>
                <w:sz w:val="16"/>
                <w:szCs w:val="16"/>
              </w:rPr>
              <w:t>（1</w:t>
            </w:r>
            <w:r>
              <w:rPr>
                <w:bCs/>
                <w:sz w:val="16"/>
                <w:szCs w:val="16"/>
              </w:rPr>
              <w:t>2</w:t>
            </w:r>
            <w:r>
              <w:rPr>
                <w:rFonts w:hint="eastAsia"/>
                <w:bCs/>
                <w:sz w:val="16"/>
                <w:szCs w:val="16"/>
              </w:rPr>
              <w:t>期正刊+</w:t>
            </w:r>
            <w:r>
              <w:rPr>
                <w:bCs/>
                <w:sz w:val="16"/>
                <w:szCs w:val="16"/>
              </w:rPr>
              <w:t>2</w:t>
            </w:r>
            <w:r>
              <w:rPr>
                <w:rFonts w:hint="eastAsia"/>
                <w:bCs/>
                <w:sz w:val="16"/>
                <w:szCs w:val="16"/>
              </w:rPr>
              <w:t>期增刊）</w:t>
            </w:r>
          </w:p>
        </w:tc>
        <w:tc>
          <w:tcPr>
            <w:tcW w:w="1843" w:type="dxa"/>
            <w:vAlign w:val="center"/>
          </w:tcPr>
          <w:p>
            <w:pPr>
              <w:rPr>
                <w:bCs/>
                <w:sz w:val="16"/>
                <w:szCs w:val="16"/>
              </w:rPr>
            </w:pPr>
            <w:r>
              <w:rPr>
                <w:rFonts w:hint="eastAsia"/>
                <w:bCs/>
                <w:sz w:val="16"/>
                <w:szCs w:val="16"/>
              </w:rPr>
              <w:t>电子邮件（电子版）</w:t>
            </w:r>
          </w:p>
        </w:tc>
        <w:tc>
          <w:tcPr>
            <w:tcW w:w="992" w:type="dxa"/>
            <w:vAlign w:val="center"/>
          </w:tcPr>
          <w:p>
            <w:pPr>
              <w:rPr>
                <w:bCs/>
                <w:sz w:val="16"/>
                <w:szCs w:val="16"/>
                <w:shd w:val="clear" w:color="FFFFFF" w:fill="D9D9D9"/>
              </w:rPr>
            </w:pPr>
            <w:r>
              <w:rPr>
                <w:bCs/>
                <w:sz w:val="16"/>
                <w:szCs w:val="16"/>
              </w:rPr>
              <w:t>240</w:t>
            </w:r>
            <w:r>
              <w:rPr>
                <w:rFonts w:hint="eastAsia"/>
                <w:bCs/>
                <w:sz w:val="16"/>
                <w:szCs w:val="16"/>
              </w:rPr>
              <w:t>元/年</w:t>
            </w:r>
          </w:p>
        </w:tc>
        <w:tc>
          <w:tcPr>
            <w:tcW w:w="709" w:type="dxa"/>
            <w:vAlign w:val="center"/>
          </w:tcPr>
          <w:p>
            <w:pPr>
              <w:rPr>
                <w:bCs/>
                <w:sz w:val="16"/>
                <w:szCs w:val="16"/>
                <w:shd w:val="clear" w:color="FFFFFF" w:fill="D9D9D9"/>
              </w:rPr>
            </w:pPr>
          </w:p>
        </w:tc>
        <w:tc>
          <w:tcPr>
            <w:tcW w:w="3991" w:type="dxa"/>
            <w:vMerge w:val="continue"/>
            <w:vAlign w:val="center"/>
          </w:tcPr>
          <w:p>
            <w:pPr>
              <w:rPr>
                <w:bCs/>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4928" w:type="dxa"/>
            <w:gridSpan w:val="3"/>
            <w:vAlign w:val="center"/>
          </w:tcPr>
          <w:p>
            <w:pPr>
              <w:jc w:val="center"/>
              <w:rPr>
                <w:bCs/>
                <w:sz w:val="16"/>
                <w:szCs w:val="16"/>
              </w:rPr>
            </w:pPr>
            <w:r>
              <w:rPr>
                <w:rFonts w:hint="eastAsia"/>
                <w:bCs/>
                <w:sz w:val="16"/>
                <w:szCs w:val="16"/>
              </w:rPr>
              <w:t>共计：</w:t>
            </w:r>
            <w:r>
              <w:rPr>
                <w:bCs/>
                <w:sz w:val="16"/>
                <w:szCs w:val="16"/>
                <w:u w:val="single"/>
              </w:rPr>
              <w:t xml:space="preserve">      </w:t>
            </w:r>
            <w:r>
              <w:rPr>
                <w:rFonts w:hint="eastAsia"/>
                <w:bCs/>
                <w:sz w:val="16"/>
                <w:szCs w:val="16"/>
              </w:rPr>
              <w:t xml:space="preserve"> 元</w:t>
            </w:r>
          </w:p>
        </w:tc>
        <w:tc>
          <w:tcPr>
            <w:tcW w:w="4700" w:type="dxa"/>
            <w:gridSpan w:val="2"/>
            <w:vAlign w:val="center"/>
          </w:tcPr>
          <w:p>
            <w:pPr>
              <w:rPr>
                <w:bCs/>
                <w:sz w:val="16"/>
                <w:szCs w:val="16"/>
              </w:rPr>
            </w:pPr>
            <w:r>
              <w:rPr>
                <w:rFonts w:hint="eastAsia"/>
                <w:bCs/>
                <w:sz w:val="16"/>
                <w:szCs w:val="16"/>
              </w:rPr>
              <w:t>付款方式：□银行汇款  □支付宝付款</w:t>
            </w:r>
          </w:p>
        </w:tc>
      </w:tr>
    </w:tbl>
    <w:p>
      <w:pPr>
        <w:rPr>
          <w:bCs/>
          <w:sz w:val="18"/>
          <w:szCs w:val="18"/>
        </w:rPr>
      </w:pPr>
      <w:r>
        <w:rPr>
          <w:rFonts w:hint="eastAsia"/>
          <w:bCs/>
          <w:sz w:val="18"/>
          <w:szCs w:val="18"/>
        </w:rPr>
        <w:t>注：20</w:t>
      </w:r>
      <w:r>
        <w:rPr>
          <w:bCs/>
          <w:sz w:val="18"/>
          <w:szCs w:val="18"/>
        </w:rPr>
        <w:t>2</w:t>
      </w:r>
      <w:r>
        <w:rPr>
          <w:rFonts w:hint="eastAsia"/>
          <w:bCs/>
          <w:sz w:val="18"/>
          <w:szCs w:val="18"/>
        </w:rPr>
        <w:t>3全年杂志纸质版价格含快递费5元/期，共</w:t>
      </w:r>
      <w:r>
        <w:rPr>
          <w:bCs/>
          <w:sz w:val="18"/>
          <w:szCs w:val="18"/>
        </w:rPr>
        <w:t>70</w:t>
      </w:r>
      <w:r>
        <w:rPr>
          <w:rFonts w:hint="eastAsia"/>
          <w:bCs/>
          <w:sz w:val="18"/>
          <w:szCs w:val="18"/>
        </w:rPr>
        <w:t>元</w:t>
      </w:r>
    </w:p>
    <w:p>
      <w:pPr>
        <w:ind w:firstLine="360"/>
        <w:rPr>
          <w:bCs/>
          <w:sz w:val="18"/>
          <w:szCs w:val="18"/>
        </w:rPr>
      </w:pPr>
      <w:r>
        <w:rPr>
          <w:rFonts w:hint="eastAsia"/>
          <w:bCs/>
          <w:sz w:val="18"/>
          <w:szCs w:val="18"/>
        </w:rPr>
        <w:t>如有个性化购买需求，可拨打（021）66250061进行咨询</w:t>
      </w:r>
    </w:p>
    <w:p>
      <w:pPr>
        <w:wordWrap w:val="0"/>
        <w:ind w:firstLine="360"/>
        <w:jc w:val="right"/>
        <w:rPr>
          <w:rFonts w:hint="eastAsia"/>
          <w:sz w:val="18"/>
          <w:szCs w:val="18"/>
        </w:rPr>
      </w:pPr>
    </w:p>
    <w:p>
      <w:pPr>
        <w:wordWrap/>
        <w:ind w:firstLine="360"/>
        <w:jc w:val="right"/>
        <w:rPr>
          <w:rFonts w:hint="eastAsia"/>
          <w:sz w:val="18"/>
          <w:szCs w:val="18"/>
        </w:rPr>
      </w:pPr>
    </w:p>
    <w:p>
      <w:pPr>
        <w:adjustRightInd w:val="0"/>
        <w:jc w:val="center"/>
        <w:rPr>
          <w:rFonts w:hint="eastAsia" w:cs="仿宋"/>
          <w:b/>
          <w:bCs/>
          <w:szCs w:val="24"/>
        </w:rPr>
      </w:pPr>
    </w:p>
    <w:p>
      <w:pPr>
        <w:adjustRightInd w:val="0"/>
        <w:jc w:val="center"/>
        <w:rPr>
          <w:rFonts w:hint="eastAsia" w:cs="仿宋"/>
          <w:b/>
          <w:bCs/>
          <w:szCs w:val="24"/>
        </w:rPr>
      </w:pPr>
    </w:p>
    <w:p>
      <w:pPr>
        <w:adjustRightInd w:val="0"/>
        <w:jc w:val="center"/>
        <w:rPr>
          <w:rFonts w:cs="仿宋"/>
          <w:b/>
          <w:bCs/>
          <w:szCs w:val="24"/>
        </w:rPr>
      </w:pPr>
      <w:r>
        <w:rPr>
          <w:rFonts w:hint="eastAsia" w:cs="仿宋"/>
          <w:b/>
          <w:bCs/>
          <w:szCs w:val="24"/>
        </w:rPr>
        <w:t>《</w:t>
      </w:r>
      <w:r>
        <w:rPr>
          <w:rFonts w:hint="eastAsia" w:cs="仿宋"/>
          <w:b/>
          <w:bCs/>
          <w:szCs w:val="24"/>
          <w:lang w:val="en-US" w:eastAsia="zh-CN"/>
        </w:rPr>
        <w:t>对标国际</w:t>
      </w:r>
      <w:r>
        <w:rPr>
          <w:rFonts w:hint="eastAsia" w:cs="仿宋"/>
          <w:b/>
          <w:bCs/>
          <w:szCs w:val="24"/>
        </w:rPr>
        <w:t>·</w:t>
      </w:r>
      <w:r>
        <w:rPr>
          <w:rFonts w:hint="eastAsia" w:cs="仿宋"/>
          <w:b/>
          <w:bCs/>
          <w:szCs w:val="24"/>
          <w:lang w:val="en-US" w:eastAsia="zh-CN"/>
        </w:rPr>
        <w:t>供水实践进展</w:t>
      </w:r>
      <w:r>
        <w:rPr>
          <w:rFonts w:hint="eastAsia" w:cs="仿宋"/>
          <w:b/>
          <w:bCs/>
          <w:szCs w:val="24"/>
        </w:rPr>
        <w:t>》</w:t>
      </w:r>
    </w:p>
    <w:p>
      <w:pPr>
        <w:keepNext w:val="0"/>
        <w:keepLines w:val="0"/>
        <w:pageBreakBefore w:val="0"/>
        <w:widowControl w:val="0"/>
        <w:kinsoku/>
        <w:wordWrap/>
        <w:overflowPunct/>
        <w:topLinePunct w:val="0"/>
        <w:autoSpaceDE/>
        <w:autoSpaceDN/>
        <w:bidi w:val="0"/>
        <w:adjustRightInd/>
        <w:snapToGrid/>
        <w:jc w:val="center"/>
        <w:textAlignment w:val="auto"/>
        <w:rPr>
          <w:rFonts w:hint="default"/>
          <w:b/>
          <w:bCs/>
          <w:lang w:val="en-US" w:eastAsia="zh-CN"/>
        </w:rPr>
      </w:pPr>
      <w:r>
        <w:rPr>
          <w:rFonts w:hint="eastAsia"/>
          <w:b/>
          <w:bCs/>
          <w:lang w:val="en-US" w:eastAsia="zh-CN"/>
        </w:rPr>
        <w:t>国外高质量文献专业汇编及译制委托服务</w:t>
      </w:r>
    </w:p>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drawing>
          <wp:anchor distT="0" distB="0" distL="114300" distR="114300" simplePos="0" relativeHeight="251667456" behindDoc="0" locked="0" layoutInCell="1" allowOverlap="1">
            <wp:simplePos x="0" y="0"/>
            <wp:positionH relativeFrom="column">
              <wp:posOffset>109855</wp:posOffset>
            </wp:positionH>
            <wp:positionV relativeFrom="paragraph">
              <wp:posOffset>21590</wp:posOffset>
            </wp:positionV>
            <wp:extent cx="1328420" cy="1861185"/>
            <wp:effectExtent l="0" t="0" r="5080" b="5715"/>
            <wp:wrapSquare wrapText="bothSides"/>
            <wp:docPr id="16" name="图片 16" descr="净水技术·对标国际 供水实践进展（总第28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净水技术·对标国际 供水实践进展（总第28期）"/>
                    <pic:cNvPicPr>
                      <a:picLocks noChangeAspect="1"/>
                    </pic:cNvPicPr>
                  </pic:nvPicPr>
                  <pic:blipFill>
                    <a:blip r:embed="rId18"/>
                    <a:stretch>
                      <a:fillRect/>
                    </a:stretch>
                  </pic:blipFill>
                  <pic:spPr>
                    <a:xfrm>
                      <a:off x="0" y="0"/>
                      <a:ext cx="1328420" cy="1861185"/>
                    </a:xfrm>
                    <a:prstGeom prst="rect">
                      <a:avLst/>
                    </a:prstGeom>
                  </pic:spPr>
                </pic:pic>
              </a:graphicData>
            </a:graphic>
          </wp:anchor>
        </w:drawing>
      </w:r>
      <w:r>
        <w:rPr>
          <w:rFonts w:hint="eastAsia"/>
          <w:lang w:val="en-US" w:eastAsia="zh-CN"/>
        </w:rPr>
        <w:t>《对标国际·供水实践进展》是上海《净水技术》杂志社情报咨询业务板块接受我国广大水务行业相关政府部门、企事业单位、科研院所委托开展国外高质量文献专业汇编及译制服务的成果展现形式之一。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对标国际·供水实践进展》由上海《净水技术》杂志社结合国内供水企业一线技术人员和管理人员需要并接受委托，通过对国外文献的学习阅读、精心筛选、专业译制并分类汇编的实用国外文献咨询合集。《对标国际·供水实践进展》每月编制一册，原则上每册含精心筛选自</w:t>
      </w:r>
      <w:r>
        <w:rPr>
          <w:rFonts w:hint="eastAsia" w:cs="仿宋"/>
          <w:szCs w:val="24"/>
          <w:lang w:val="en-US" w:eastAsia="zh-CN"/>
        </w:rPr>
        <w:t>国际上供排水行业知名团体或机构发布的</w:t>
      </w:r>
      <w:r>
        <w:rPr>
          <w:rFonts w:hint="eastAsia"/>
          <w:lang w:val="en-US" w:eastAsia="zh-CN"/>
        </w:rPr>
        <w:t>最新运行实践经验总结、新技术或新设备的应用经验若干篇，和精选自水行业SCI权威期刊的最新科研动态原创论文若干篇。《对标国际·供水实践进展》所精选的内容立足生产实践的参考实用性，兼顾供水行业科学研究的前沿性，旨在为国内供水企业一线技术人员和管理人员呈现供水行业国外领先水司的经验、理念和做法，期望助力国内供水企业更好对标国际先进水平、把握供水科技发展脉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《对标国际·供水实践进展》常设栏目包括“实践经典”“创新案例”“领先管理”“科研前瞻”和“工程实例”。</w:t>
      </w:r>
    </w:p>
    <w:p>
      <w:pPr>
        <w:keepNext w:val="0"/>
        <w:keepLines w:val="0"/>
        <w:pageBreakBefore w:val="0"/>
        <w:widowControl w:val="0"/>
        <w:tabs>
          <w:tab w:val="left" w:pos="1413"/>
        </w:tabs>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对标国际·供水实践进展》的读者受众定位于国内供水行业各级政府、供水企业、市政设计院和供水设备产品或解决方案供应商，欢迎上述单位的领导、生产运行技术人员、管理人员和科研人员等开展委托并获取《对标国际·供水实践进展》。希望本书可以成为启迪我国供水行业技术人员灵感和思路的“钥匙”，祝您能够从中取得收获。</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委托模式：按自然年为周期全年委托，每月获取1册/每份，全年共12册/每份</w:t>
      </w:r>
    </w:p>
    <w:p>
      <w:pPr>
        <w:keepNext w:val="0"/>
        <w:keepLines w:val="0"/>
        <w:pageBreakBefore w:val="0"/>
        <w:widowControl w:val="0"/>
        <w:tabs>
          <w:tab w:val="center" w:pos="4153"/>
        </w:tabs>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服务定价：每份纸质版《对标国际·供水实践进展》为2500元/全年12册</w:t>
      </w:r>
    </w:p>
    <w:p>
      <w:pPr>
        <w:keepNext w:val="0"/>
        <w:keepLines w:val="0"/>
        <w:pageBreakBefore w:val="0"/>
        <w:widowControl w:val="0"/>
        <w:tabs>
          <w:tab w:val="center" w:pos="4153"/>
        </w:tabs>
        <w:kinsoku/>
        <w:wordWrap/>
        <w:overflowPunct/>
        <w:topLinePunct w:val="0"/>
        <w:autoSpaceDE/>
        <w:autoSpaceDN/>
        <w:bidi w:val="0"/>
        <w:adjustRightInd/>
        <w:snapToGrid/>
        <w:ind w:firstLine="1470" w:firstLineChars="700"/>
        <w:textAlignment w:val="auto"/>
        <w:rPr>
          <w:rFonts w:hint="default"/>
          <w:lang w:val="en-US" w:eastAsia="zh-CN"/>
        </w:rPr>
      </w:pPr>
      <w:r>
        <w:rPr>
          <w:rFonts w:hint="eastAsia"/>
          <w:lang w:val="en-US" w:eastAsia="zh-CN"/>
        </w:rPr>
        <w:t>（同一单位订阅5份以上附赠电子版）</w:t>
      </w:r>
    </w:p>
    <w:p>
      <w:pPr>
        <w:keepNext w:val="0"/>
        <w:keepLines w:val="0"/>
        <w:pageBreakBefore w:val="0"/>
        <w:widowControl w:val="0"/>
        <w:pBdr>
          <w:bottom w:val="single" w:color="auto" w:sz="4" w:space="0"/>
        </w:pBdr>
        <w:tabs>
          <w:tab w:val="center" w:pos="4153"/>
        </w:tabs>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 xml:space="preserve">业务联系：阮辰旼 </w:t>
      </w:r>
      <w:r>
        <w:rPr>
          <w:rFonts w:hint="eastAsia"/>
          <w:color w:val="auto"/>
          <w:u w:val="none"/>
          <w:lang w:val="en-US" w:eastAsia="zh-CN"/>
        </w:rPr>
        <w:t>rcm@jsjs.net.cn</w:t>
      </w:r>
      <w:r>
        <w:rPr>
          <w:rFonts w:hint="eastAsia"/>
          <w:lang w:val="en-US" w:eastAsia="zh-CN"/>
        </w:rPr>
        <w:t xml:space="preserve">  13585990831（微信同号）</w:t>
      </w:r>
    </w:p>
    <w:p>
      <w:pPr>
        <w:keepNext w:val="0"/>
        <w:keepLines w:val="0"/>
        <w:pageBreakBefore w:val="0"/>
        <w:widowControl w:val="0"/>
        <w:pBdr>
          <w:bottom w:val="single" w:color="auto" w:sz="4" w:space="0"/>
        </w:pBdr>
        <w:tabs>
          <w:tab w:val="center" w:pos="4153"/>
        </w:tabs>
        <w:kinsoku/>
        <w:wordWrap/>
        <w:overflowPunct/>
        <w:topLinePunct w:val="0"/>
        <w:autoSpaceDE/>
        <w:autoSpaceDN/>
        <w:bidi w:val="0"/>
        <w:adjustRightInd/>
        <w:snapToGrid/>
        <w:ind w:firstLine="420" w:firstLineChars="200"/>
        <w:textAlignment w:val="auto"/>
        <w:rPr>
          <w:rFonts w:hint="default"/>
          <w:lang w:val="en-US" w:eastAsia="zh-CN"/>
        </w:rPr>
      </w:pPr>
    </w:p>
    <w:p>
      <w:pPr>
        <w:keepNext w:val="0"/>
        <w:keepLines w:val="0"/>
        <w:pageBreakBefore w:val="0"/>
        <w:widowControl w:val="0"/>
        <w:tabs>
          <w:tab w:val="center" w:pos="4153"/>
        </w:tabs>
        <w:kinsoku/>
        <w:wordWrap/>
        <w:overflowPunct/>
        <w:topLinePunct w:val="0"/>
        <w:autoSpaceDE/>
        <w:autoSpaceDN/>
        <w:bidi w:val="0"/>
        <w:adjustRightInd/>
        <w:snapToGrid/>
        <w:ind w:firstLine="422" w:firstLineChars="200"/>
        <w:jc w:val="center"/>
        <w:textAlignment w:val="auto"/>
        <w:rPr>
          <w:rFonts w:hint="eastAsia"/>
          <w:b/>
          <w:bCs/>
          <w:lang w:val="en-US" w:eastAsia="zh-CN"/>
        </w:rPr>
      </w:pPr>
    </w:p>
    <w:p>
      <w:pPr>
        <w:keepNext w:val="0"/>
        <w:keepLines w:val="0"/>
        <w:pageBreakBefore w:val="0"/>
        <w:widowControl w:val="0"/>
        <w:tabs>
          <w:tab w:val="center" w:pos="4153"/>
        </w:tabs>
        <w:kinsoku/>
        <w:wordWrap/>
        <w:overflowPunct/>
        <w:topLinePunct w:val="0"/>
        <w:autoSpaceDE/>
        <w:autoSpaceDN/>
        <w:bidi w:val="0"/>
        <w:adjustRightInd/>
        <w:snapToGrid/>
        <w:ind w:firstLine="422" w:firstLineChars="200"/>
        <w:jc w:val="center"/>
        <w:textAlignment w:val="auto"/>
        <w:rPr>
          <w:rFonts w:hint="eastAsia"/>
          <w:b/>
          <w:bCs/>
          <w:lang w:val="en-US" w:eastAsia="zh-CN"/>
        </w:rPr>
      </w:pPr>
      <w:r>
        <w:rPr>
          <w:rFonts w:hint="eastAsia"/>
          <w:b/>
          <w:bCs/>
          <w:lang w:val="en-US" w:eastAsia="zh-CN"/>
        </w:rPr>
        <w:t>服务委托回执</w:t>
      </w:r>
    </w:p>
    <w:tbl>
      <w:tblPr>
        <w:tblStyle w:val="9"/>
        <w:tblW w:w="9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4112"/>
        <w:gridCol w:w="1297"/>
        <w:gridCol w:w="3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84" w:type="dxa"/>
          </w:tcPr>
          <w:p>
            <w:pPr>
              <w:keepNext w:val="0"/>
              <w:keepLines w:val="0"/>
              <w:pageBreakBefore w:val="0"/>
              <w:widowControl w:val="0"/>
              <w:tabs>
                <w:tab w:val="center" w:pos="4153"/>
              </w:tabs>
              <w:kinsoku/>
              <w:wordWrap/>
              <w:overflowPunct/>
              <w:topLinePunct w:val="0"/>
              <w:autoSpaceDE/>
              <w:autoSpaceDN/>
              <w:bidi w:val="0"/>
              <w:adjustRightInd/>
              <w:snapToGrid/>
              <w:jc w:val="center"/>
              <w:textAlignment w:val="auto"/>
              <w:rPr>
                <w:rFonts w:hint="default"/>
                <w:vertAlign w:val="baseline"/>
                <w:lang w:val="en-US" w:eastAsia="zh-CN"/>
              </w:rPr>
            </w:pPr>
            <w:r>
              <w:rPr>
                <w:rFonts w:hint="eastAsia"/>
                <w:vertAlign w:val="baseline"/>
                <w:lang w:val="en-US" w:eastAsia="zh-CN"/>
              </w:rPr>
              <w:t>收件人</w:t>
            </w:r>
          </w:p>
        </w:tc>
        <w:tc>
          <w:tcPr>
            <w:tcW w:w="4112" w:type="dxa"/>
          </w:tcPr>
          <w:p>
            <w:pPr>
              <w:keepNext w:val="0"/>
              <w:keepLines w:val="0"/>
              <w:pageBreakBefore w:val="0"/>
              <w:widowControl w:val="0"/>
              <w:tabs>
                <w:tab w:val="center" w:pos="4153"/>
              </w:tabs>
              <w:kinsoku/>
              <w:wordWrap/>
              <w:overflowPunct/>
              <w:topLinePunct w:val="0"/>
              <w:autoSpaceDE/>
              <w:autoSpaceDN/>
              <w:bidi w:val="0"/>
              <w:adjustRightInd/>
              <w:snapToGrid/>
              <w:jc w:val="center"/>
              <w:textAlignment w:val="auto"/>
              <w:rPr>
                <w:rFonts w:hint="default"/>
                <w:vertAlign w:val="baseline"/>
                <w:lang w:val="en-US" w:eastAsia="zh-CN"/>
              </w:rPr>
            </w:pPr>
          </w:p>
        </w:tc>
        <w:tc>
          <w:tcPr>
            <w:tcW w:w="1297" w:type="dxa"/>
          </w:tcPr>
          <w:p>
            <w:pPr>
              <w:keepNext w:val="0"/>
              <w:keepLines w:val="0"/>
              <w:pageBreakBefore w:val="0"/>
              <w:widowControl w:val="0"/>
              <w:tabs>
                <w:tab w:val="center" w:pos="4153"/>
              </w:tabs>
              <w:kinsoku/>
              <w:wordWrap/>
              <w:overflowPunct/>
              <w:topLinePunct w:val="0"/>
              <w:autoSpaceDE/>
              <w:autoSpaceDN/>
              <w:bidi w:val="0"/>
              <w:adjustRightInd/>
              <w:snapToGrid/>
              <w:jc w:val="center"/>
              <w:textAlignment w:val="auto"/>
              <w:rPr>
                <w:rFonts w:hint="default"/>
                <w:vertAlign w:val="baseline"/>
                <w:lang w:val="en-US" w:eastAsia="zh-CN"/>
              </w:rPr>
            </w:pPr>
            <w:r>
              <w:rPr>
                <w:rFonts w:hint="eastAsia"/>
                <w:vertAlign w:val="baseline"/>
                <w:lang w:val="en-US" w:eastAsia="zh-CN"/>
              </w:rPr>
              <w:t>纸质版数量</w:t>
            </w:r>
          </w:p>
        </w:tc>
        <w:tc>
          <w:tcPr>
            <w:tcW w:w="3019" w:type="dxa"/>
          </w:tcPr>
          <w:p>
            <w:pPr>
              <w:keepNext w:val="0"/>
              <w:keepLines w:val="0"/>
              <w:pageBreakBefore w:val="0"/>
              <w:widowControl w:val="0"/>
              <w:tabs>
                <w:tab w:val="center" w:pos="4153"/>
              </w:tabs>
              <w:kinsoku/>
              <w:wordWrap/>
              <w:overflowPunct/>
              <w:topLinePunct w:val="0"/>
              <w:autoSpaceDE/>
              <w:autoSpaceDN/>
              <w:bidi w:val="0"/>
              <w:adjustRightInd/>
              <w:snapToGrid/>
              <w:jc w:val="center"/>
              <w:textAlignment w:val="auto"/>
              <w:rPr>
                <w:rFonts w:hint="default"/>
                <w:vertAlign w:val="baseline"/>
                <w:lang w:val="en-US" w:eastAsia="zh-CN"/>
              </w:rPr>
            </w:pPr>
            <w:r>
              <w:rPr>
                <w:rFonts w:hint="eastAsia"/>
                <w:vertAlign w:val="baseline"/>
                <w:lang w:val="en-US" w:eastAsia="zh-CN"/>
              </w:rPr>
              <w:t>____份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tcPr>
          <w:p>
            <w:pPr>
              <w:keepNext w:val="0"/>
              <w:keepLines w:val="0"/>
              <w:pageBreakBefore w:val="0"/>
              <w:widowControl w:val="0"/>
              <w:tabs>
                <w:tab w:val="center" w:pos="4153"/>
              </w:tabs>
              <w:kinsoku/>
              <w:wordWrap/>
              <w:overflowPunct/>
              <w:topLinePunct w:val="0"/>
              <w:autoSpaceDE/>
              <w:autoSpaceDN/>
              <w:bidi w:val="0"/>
              <w:adjustRightInd/>
              <w:snapToGrid/>
              <w:jc w:val="center"/>
              <w:textAlignment w:val="auto"/>
              <w:rPr>
                <w:rFonts w:hint="default"/>
                <w:vertAlign w:val="baseline"/>
                <w:lang w:val="en-US" w:eastAsia="zh-CN"/>
              </w:rPr>
            </w:pPr>
            <w:r>
              <w:rPr>
                <w:rFonts w:hint="eastAsia"/>
                <w:vertAlign w:val="baseline"/>
                <w:lang w:val="en-US" w:eastAsia="zh-CN"/>
              </w:rPr>
              <w:t>收件地址</w:t>
            </w:r>
          </w:p>
        </w:tc>
        <w:tc>
          <w:tcPr>
            <w:tcW w:w="4112" w:type="dxa"/>
          </w:tcPr>
          <w:p>
            <w:pPr>
              <w:keepNext w:val="0"/>
              <w:keepLines w:val="0"/>
              <w:pageBreakBefore w:val="0"/>
              <w:widowControl w:val="0"/>
              <w:tabs>
                <w:tab w:val="center" w:pos="4153"/>
              </w:tabs>
              <w:kinsoku/>
              <w:wordWrap/>
              <w:overflowPunct/>
              <w:topLinePunct w:val="0"/>
              <w:autoSpaceDE/>
              <w:autoSpaceDN/>
              <w:bidi w:val="0"/>
              <w:adjustRightInd/>
              <w:snapToGrid/>
              <w:jc w:val="center"/>
              <w:textAlignment w:val="auto"/>
              <w:rPr>
                <w:rFonts w:hint="default"/>
                <w:vertAlign w:val="baseline"/>
                <w:lang w:val="en-US" w:eastAsia="zh-CN"/>
              </w:rPr>
            </w:pPr>
          </w:p>
        </w:tc>
        <w:tc>
          <w:tcPr>
            <w:tcW w:w="1297" w:type="dxa"/>
          </w:tcPr>
          <w:p>
            <w:pPr>
              <w:keepNext w:val="0"/>
              <w:keepLines w:val="0"/>
              <w:pageBreakBefore w:val="0"/>
              <w:widowControl w:val="0"/>
              <w:tabs>
                <w:tab w:val="center" w:pos="4153"/>
              </w:tabs>
              <w:kinsoku/>
              <w:wordWrap/>
              <w:overflowPunct/>
              <w:topLinePunct w:val="0"/>
              <w:autoSpaceDE/>
              <w:autoSpaceDN/>
              <w:bidi w:val="0"/>
              <w:adjustRightInd/>
              <w:snapToGrid/>
              <w:jc w:val="center"/>
              <w:textAlignment w:val="auto"/>
              <w:rPr>
                <w:rFonts w:hint="default"/>
                <w:vertAlign w:val="baseline"/>
                <w:lang w:val="en-US" w:eastAsia="zh-CN"/>
              </w:rPr>
            </w:pPr>
            <w:r>
              <w:rPr>
                <w:rFonts w:hint="eastAsia"/>
                <w:vertAlign w:val="baseline"/>
                <w:lang w:val="en-US" w:eastAsia="zh-CN"/>
              </w:rPr>
              <w:t>收件电话</w:t>
            </w:r>
          </w:p>
        </w:tc>
        <w:tc>
          <w:tcPr>
            <w:tcW w:w="3019" w:type="dxa"/>
          </w:tcPr>
          <w:p>
            <w:pPr>
              <w:keepNext w:val="0"/>
              <w:keepLines w:val="0"/>
              <w:pageBreakBefore w:val="0"/>
              <w:widowControl w:val="0"/>
              <w:tabs>
                <w:tab w:val="center" w:pos="4153"/>
              </w:tabs>
              <w:kinsoku/>
              <w:wordWrap/>
              <w:overflowPunct/>
              <w:topLinePunct w:val="0"/>
              <w:autoSpaceDE/>
              <w:autoSpaceDN/>
              <w:bidi w:val="0"/>
              <w:adjustRightInd/>
              <w:snapToGrid/>
              <w:jc w:val="center"/>
              <w:textAlignment w:val="auto"/>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tcPr>
          <w:p>
            <w:pPr>
              <w:keepNext w:val="0"/>
              <w:keepLines w:val="0"/>
              <w:pageBreakBefore w:val="0"/>
              <w:widowControl w:val="0"/>
              <w:tabs>
                <w:tab w:val="center" w:pos="4153"/>
              </w:tabs>
              <w:kinsoku/>
              <w:wordWrap/>
              <w:overflowPunct/>
              <w:topLinePunct w:val="0"/>
              <w:autoSpaceDE/>
              <w:autoSpaceDN/>
              <w:bidi w:val="0"/>
              <w:adjustRightInd/>
              <w:snapToGrid/>
              <w:jc w:val="center"/>
              <w:textAlignment w:val="auto"/>
              <w:rPr>
                <w:rFonts w:hint="default"/>
                <w:vertAlign w:val="baseline"/>
                <w:lang w:val="en-US" w:eastAsia="zh-CN"/>
              </w:rPr>
            </w:pPr>
            <w:r>
              <w:rPr>
                <w:rFonts w:hint="eastAsia"/>
                <w:vertAlign w:val="baseline"/>
                <w:lang w:val="en-US" w:eastAsia="zh-CN"/>
              </w:rPr>
              <w:t>委托内容</w:t>
            </w:r>
          </w:p>
        </w:tc>
        <w:tc>
          <w:tcPr>
            <w:tcW w:w="8428" w:type="dxa"/>
            <w:gridSpan w:val="3"/>
          </w:tcPr>
          <w:p>
            <w:pPr>
              <w:keepNext w:val="0"/>
              <w:keepLines w:val="0"/>
              <w:pageBreakBefore w:val="0"/>
              <w:widowControl w:val="0"/>
              <w:tabs>
                <w:tab w:val="center" w:pos="4153"/>
              </w:tabs>
              <w:kinsoku/>
              <w:wordWrap/>
              <w:overflowPunct/>
              <w:topLinePunct w:val="0"/>
              <w:autoSpaceDE/>
              <w:autoSpaceDN/>
              <w:bidi w:val="0"/>
              <w:adjustRightInd/>
              <w:snapToGrid/>
              <w:ind w:firstLine="420" w:firstLineChars="200"/>
              <w:jc w:val="both"/>
              <w:textAlignment w:val="auto"/>
              <w:rPr>
                <w:rFonts w:hint="eastAsia"/>
                <w:vertAlign w:val="baseline"/>
                <w:lang w:val="en-US" w:eastAsia="zh-CN"/>
              </w:rPr>
            </w:pPr>
            <w:r>
              <w:rPr>
                <w:rFonts w:hint="eastAsia"/>
                <w:vertAlign w:val="baseline"/>
                <w:lang w:val="en-US" w:eastAsia="zh-CN"/>
              </w:rPr>
              <w:sym w:font="Wingdings 2" w:char="00A3"/>
            </w:r>
            <w:r>
              <w:rPr>
                <w:rFonts w:hint="eastAsia"/>
                <w:vertAlign w:val="baseline"/>
                <w:lang w:val="en-US" w:eastAsia="zh-CN"/>
              </w:rPr>
              <w:t xml:space="preserve"> 2022年下半年（纸质版每份共6册，1250元）</w:t>
            </w:r>
          </w:p>
          <w:p>
            <w:pPr>
              <w:keepNext w:val="0"/>
              <w:keepLines w:val="0"/>
              <w:pageBreakBefore w:val="0"/>
              <w:widowControl w:val="0"/>
              <w:tabs>
                <w:tab w:val="center" w:pos="4153"/>
              </w:tabs>
              <w:kinsoku/>
              <w:wordWrap/>
              <w:overflowPunct/>
              <w:topLinePunct w:val="0"/>
              <w:autoSpaceDE/>
              <w:autoSpaceDN/>
              <w:bidi w:val="0"/>
              <w:adjustRightInd/>
              <w:snapToGrid/>
              <w:ind w:firstLine="420" w:firstLineChars="200"/>
              <w:jc w:val="both"/>
              <w:textAlignment w:val="auto"/>
              <w:rPr>
                <w:rFonts w:hint="eastAsia"/>
                <w:vertAlign w:val="baseline"/>
                <w:lang w:val="en-US" w:eastAsia="zh-CN"/>
              </w:rPr>
            </w:pPr>
            <w:r>
              <w:rPr>
                <w:rFonts w:hint="eastAsia"/>
                <w:vertAlign w:val="baseline"/>
                <w:lang w:val="en-US" w:eastAsia="zh-CN"/>
              </w:rPr>
              <w:sym w:font="Wingdings 2" w:char="00A3"/>
            </w:r>
            <w:r>
              <w:rPr>
                <w:rFonts w:hint="eastAsia"/>
                <w:vertAlign w:val="baseline"/>
                <w:lang w:val="en-US" w:eastAsia="zh-CN"/>
              </w:rPr>
              <w:t xml:space="preserve"> 2023年全年（纸质版每份共12册，2500元）</w:t>
            </w:r>
          </w:p>
          <w:p>
            <w:pPr>
              <w:keepNext w:val="0"/>
              <w:keepLines w:val="0"/>
              <w:pageBreakBefore w:val="0"/>
              <w:widowControl w:val="0"/>
              <w:tabs>
                <w:tab w:val="center" w:pos="4153"/>
              </w:tabs>
              <w:kinsoku/>
              <w:wordWrap/>
              <w:overflowPunct/>
              <w:topLinePunct w:val="0"/>
              <w:autoSpaceDE/>
              <w:autoSpaceDN/>
              <w:bidi w:val="0"/>
              <w:adjustRightInd/>
              <w:snapToGrid/>
              <w:ind w:firstLine="320" w:firstLineChars="200"/>
              <w:jc w:val="both"/>
              <w:textAlignment w:val="auto"/>
              <w:rPr>
                <w:rFonts w:hint="default"/>
                <w:vertAlign w:val="baseline"/>
                <w:lang w:val="en-US" w:eastAsia="zh-CN"/>
              </w:rPr>
            </w:pPr>
            <w:r>
              <w:rPr>
                <w:rFonts w:hint="eastAsia" w:cs="宋体"/>
                <w:sz w:val="16"/>
                <w:szCs w:val="16"/>
              </w:rPr>
              <w:drawing>
                <wp:anchor distT="0" distB="0" distL="114300" distR="114300" simplePos="0" relativeHeight="251666432" behindDoc="0" locked="0" layoutInCell="1" allowOverlap="1">
                  <wp:simplePos x="0" y="0"/>
                  <wp:positionH relativeFrom="column">
                    <wp:posOffset>3256915</wp:posOffset>
                  </wp:positionH>
                  <wp:positionV relativeFrom="paragraph">
                    <wp:posOffset>192405</wp:posOffset>
                  </wp:positionV>
                  <wp:extent cx="2760345" cy="2207260"/>
                  <wp:effectExtent l="0" t="0" r="0" b="0"/>
                  <wp:wrapNone/>
                  <wp:docPr id="14" name="图片 14"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未标题-1"/>
                          <pic:cNvPicPr>
                            <a:picLocks noChangeAspect="1"/>
                          </pic:cNvPicPr>
                        </pic:nvPicPr>
                        <pic:blipFill>
                          <a:blip r:embed="rId17"/>
                          <a:stretch>
                            <a:fillRect/>
                          </a:stretch>
                        </pic:blipFill>
                        <pic:spPr>
                          <a:xfrm>
                            <a:off x="0" y="0"/>
                            <a:ext cx="2760345" cy="2207260"/>
                          </a:xfrm>
                          <a:prstGeom prst="rect">
                            <a:avLst/>
                          </a:prstGeom>
                        </pic:spPr>
                      </pic:pic>
                    </a:graphicData>
                  </a:graphic>
                </wp:anchor>
              </w:drawing>
            </w:r>
            <w:r>
              <w:rPr>
                <w:rFonts w:hint="eastAsia"/>
                <w:i/>
                <w:iCs/>
                <w:vertAlign w:val="baseline"/>
                <w:lang w:val="en-US" w:eastAsia="zh-CN"/>
              </w:rPr>
              <w:t>*同一单位年度订阅5份以上，附赠含订阅单位水印的电子版。为保护知识版权，电子版不接受单独订阅，还请谅解。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tcPr>
          <w:p>
            <w:pPr>
              <w:keepNext w:val="0"/>
              <w:keepLines w:val="0"/>
              <w:pageBreakBefore w:val="0"/>
              <w:widowControl w:val="0"/>
              <w:tabs>
                <w:tab w:val="center" w:pos="4153"/>
              </w:tabs>
              <w:kinsoku/>
              <w:wordWrap/>
              <w:overflowPunct/>
              <w:topLinePunct w:val="0"/>
              <w:autoSpaceDE/>
              <w:autoSpaceDN/>
              <w:bidi w:val="0"/>
              <w:adjustRightInd/>
              <w:snapToGrid/>
              <w:jc w:val="center"/>
              <w:textAlignment w:val="auto"/>
              <w:rPr>
                <w:rFonts w:hint="default"/>
                <w:vertAlign w:val="baseline"/>
                <w:lang w:val="en-US" w:eastAsia="zh-CN"/>
              </w:rPr>
            </w:pPr>
            <w:r>
              <w:rPr>
                <w:rFonts w:hint="eastAsia"/>
                <w:vertAlign w:val="baseline"/>
                <w:lang w:val="en-US" w:eastAsia="zh-CN"/>
              </w:rPr>
              <w:t>发票信息</w:t>
            </w:r>
          </w:p>
        </w:tc>
        <w:tc>
          <w:tcPr>
            <w:tcW w:w="8428" w:type="dxa"/>
            <w:gridSpan w:val="3"/>
          </w:tcPr>
          <w:p>
            <w:pPr>
              <w:keepNext w:val="0"/>
              <w:keepLines w:val="0"/>
              <w:pageBreakBefore w:val="0"/>
              <w:widowControl w:val="0"/>
              <w:tabs>
                <w:tab w:val="center" w:pos="4153"/>
              </w:tabs>
              <w:kinsoku/>
              <w:wordWrap/>
              <w:overflowPunct/>
              <w:topLinePunct w:val="0"/>
              <w:autoSpaceDE/>
              <w:autoSpaceDN/>
              <w:bidi w:val="0"/>
              <w:adjustRightInd/>
              <w:snapToGrid/>
              <w:ind w:firstLine="420" w:firstLineChars="200"/>
              <w:jc w:val="both"/>
              <w:textAlignment w:val="auto"/>
              <w:rPr>
                <w:rFonts w:hint="eastAsia"/>
                <w:vertAlign w:val="baseline"/>
                <w:lang w:val="en-US" w:eastAsia="zh-CN"/>
              </w:rPr>
            </w:pPr>
            <w:r>
              <w:rPr>
                <w:rFonts w:hint="eastAsia"/>
                <w:vertAlign w:val="baseline"/>
                <w:lang w:val="en-US" w:eastAsia="zh-CN"/>
              </w:rPr>
              <w:t xml:space="preserve">发票抬头：                    </w:t>
            </w:r>
          </w:p>
          <w:p>
            <w:pPr>
              <w:keepNext w:val="0"/>
              <w:keepLines w:val="0"/>
              <w:pageBreakBefore w:val="0"/>
              <w:widowControl w:val="0"/>
              <w:tabs>
                <w:tab w:val="center" w:pos="4153"/>
              </w:tabs>
              <w:kinsoku/>
              <w:wordWrap/>
              <w:overflowPunct/>
              <w:topLinePunct w:val="0"/>
              <w:autoSpaceDE/>
              <w:autoSpaceDN/>
              <w:bidi w:val="0"/>
              <w:adjustRightInd/>
              <w:snapToGrid/>
              <w:ind w:firstLine="420" w:firstLineChars="200"/>
              <w:jc w:val="both"/>
              <w:textAlignment w:val="auto"/>
              <w:rPr>
                <w:rFonts w:hint="eastAsia"/>
                <w:vertAlign w:val="baseline"/>
                <w:lang w:val="en-US" w:eastAsia="zh-CN"/>
              </w:rPr>
            </w:pPr>
            <w:r>
              <w:rPr>
                <w:rFonts w:hint="eastAsia"/>
                <w:vertAlign w:val="baseline"/>
                <w:lang w:val="en-US" w:eastAsia="zh-CN"/>
              </w:rPr>
              <w:t>税号：</w:t>
            </w:r>
          </w:p>
          <w:p>
            <w:pPr>
              <w:keepNext w:val="0"/>
              <w:keepLines w:val="0"/>
              <w:pageBreakBefore w:val="0"/>
              <w:widowControl w:val="0"/>
              <w:tabs>
                <w:tab w:val="center" w:pos="4153"/>
              </w:tabs>
              <w:kinsoku/>
              <w:wordWrap/>
              <w:overflowPunct/>
              <w:topLinePunct w:val="0"/>
              <w:autoSpaceDE/>
              <w:autoSpaceDN/>
              <w:bidi w:val="0"/>
              <w:adjustRightInd/>
              <w:snapToGrid/>
              <w:ind w:firstLine="420" w:firstLineChars="200"/>
              <w:jc w:val="both"/>
              <w:textAlignment w:val="auto"/>
              <w:rPr>
                <w:rFonts w:hint="eastAsia"/>
                <w:vertAlign w:val="baseline"/>
                <w:lang w:val="en-US" w:eastAsia="zh-CN"/>
              </w:rPr>
            </w:pPr>
            <w:r>
              <w:rPr>
                <w:rFonts w:hint="eastAsia"/>
                <w:vertAlign w:val="baseline"/>
                <w:lang w:val="en-US" w:eastAsia="zh-CN"/>
              </w:rPr>
              <w:t>银行账号及开户行地址：</w:t>
            </w:r>
          </w:p>
          <w:p>
            <w:pPr>
              <w:keepNext w:val="0"/>
              <w:keepLines w:val="0"/>
              <w:pageBreakBefore w:val="0"/>
              <w:widowControl w:val="0"/>
              <w:tabs>
                <w:tab w:val="center" w:pos="4153"/>
              </w:tabs>
              <w:kinsoku/>
              <w:wordWrap/>
              <w:overflowPunct/>
              <w:topLinePunct w:val="0"/>
              <w:autoSpaceDE/>
              <w:autoSpaceDN/>
              <w:bidi w:val="0"/>
              <w:adjustRightInd/>
              <w:snapToGrid/>
              <w:ind w:firstLine="420" w:firstLineChars="200"/>
              <w:jc w:val="both"/>
              <w:textAlignment w:val="auto"/>
              <w:rPr>
                <w:rFonts w:hint="default"/>
                <w:vertAlign w:val="baseline"/>
                <w:lang w:val="en-US" w:eastAsia="zh-CN"/>
              </w:rPr>
            </w:pPr>
            <w:r>
              <w:rPr>
                <w:rFonts w:hint="eastAsia"/>
                <w:vertAlign w:val="baseline"/>
                <w:lang w:val="en-US" w:eastAsia="zh-CN"/>
              </w:rPr>
              <w:t>公司地址及联系电话：</w:t>
            </w:r>
          </w:p>
        </w:tc>
      </w:tr>
    </w:tbl>
    <w:p>
      <w:pPr>
        <w:keepNext w:val="0"/>
        <w:keepLines w:val="0"/>
        <w:pageBreakBefore w:val="0"/>
        <w:widowControl w:val="0"/>
        <w:tabs>
          <w:tab w:val="center" w:pos="4153"/>
        </w:tabs>
        <w:kinsoku/>
        <w:wordWrap/>
        <w:overflowPunct/>
        <w:topLinePunct w:val="0"/>
        <w:autoSpaceDE/>
        <w:autoSpaceDN/>
        <w:bidi w:val="0"/>
        <w:adjustRightInd/>
        <w:snapToGrid/>
        <w:ind w:firstLine="420" w:firstLineChars="200"/>
        <w:textAlignment w:val="auto"/>
        <w:rPr>
          <w:rFonts w:hint="eastAsia"/>
          <w:sz w:val="18"/>
          <w:szCs w:val="18"/>
        </w:rPr>
      </w:pPr>
      <w:r>
        <w:rPr>
          <w:rFonts w:hint="eastAsia"/>
          <w:lang w:val="en-US" w:eastAsia="zh-CN"/>
        </w:rPr>
        <w:t>（以上回执拍照或扫描发送即可，默认发票开具内容为“技术服务费”，如有特殊需要请联系）</w:t>
      </w:r>
    </w:p>
    <w:sectPr>
      <w:headerReference r:id="rId3" w:type="default"/>
      <w:pgSz w:w="11906" w:h="16838"/>
      <w:pgMar w:top="851" w:right="1247" w:bottom="851" w:left="124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1991360"/>
          <wp:effectExtent l="1154430" t="0" r="645160" b="0"/>
          <wp:wrapNone/>
          <wp:docPr id="30" name="WordPictureWatermark39611" descr="字右边 黑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39611" descr="字右边 黑r"/>
                  <pic:cNvPicPr>
                    <a:picLocks noChangeAspect="1"/>
                  </pic:cNvPicPr>
                </pic:nvPicPr>
                <pic:blipFill>
                  <a:blip r:embed="rId1">
                    <a:lum bright="69998" contrast="-70001"/>
                  </a:blip>
                  <a:stretch>
                    <a:fillRect/>
                  </a:stretch>
                </pic:blipFill>
                <pic:spPr>
                  <a:xfrm rot="-2700000">
                    <a:off x="0" y="0"/>
                    <a:ext cx="5274310" cy="199136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NhMzA5MTVjNjQ1YzU5ZDY4Y2NmZGU0YTY2YzA4ODEifQ=="/>
  </w:docVars>
  <w:rsids>
    <w:rsidRoot w:val="00EC2871"/>
    <w:rsid w:val="000169B0"/>
    <w:rsid w:val="000225F7"/>
    <w:rsid w:val="00065D3E"/>
    <w:rsid w:val="000C033C"/>
    <w:rsid w:val="000C698E"/>
    <w:rsid w:val="000C7CA7"/>
    <w:rsid w:val="000F7870"/>
    <w:rsid w:val="00102658"/>
    <w:rsid w:val="00132CE0"/>
    <w:rsid w:val="0016025A"/>
    <w:rsid w:val="00183061"/>
    <w:rsid w:val="00195170"/>
    <w:rsid w:val="001958BF"/>
    <w:rsid w:val="001A026D"/>
    <w:rsid w:val="001A21C2"/>
    <w:rsid w:val="001A5883"/>
    <w:rsid w:val="001B75A1"/>
    <w:rsid w:val="001D0DE9"/>
    <w:rsid w:val="001D2326"/>
    <w:rsid w:val="001D506A"/>
    <w:rsid w:val="002018C7"/>
    <w:rsid w:val="002063A3"/>
    <w:rsid w:val="00217E86"/>
    <w:rsid w:val="00227526"/>
    <w:rsid w:val="00251145"/>
    <w:rsid w:val="00252C84"/>
    <w:rsid w:val="00255964"/>
    <w:rsid w:val="002D1E83"/>
    <w:rsid w:val="002E514B"/>
    <w:rsid w:val="00305CC8"/>
    <w:rsid w:val="003109BA"/>
    <w:rsid w:val="00330F77"/>
    <w:rsid w:val="003861F6"/>
    <w:rsid w:val="00395C02"/>
    <w:rsid w:val="003B0791"/>
    <w:rsid w:val="003B0F40"/>
    <w:rsid w:val="003D5B65"/>
    <w:rsid w:val="00401C5A"/>
    <w:rsid w:val="00441AE2"/>
    <w:rsid w:val="004635B4"/>
    <w:rsid w:val="004D2910"/>
    <w:rsid w:val="004D5A0F"/>
    <w:rsid w:val="004E13A0"/>
    <w:rsid w:val="004F7E26"/>
    <w:rsid w:val="00511850"/>
    <w:rsid w:val="00521EE6"/>
    <w:rsid w:val="00566ADE"/>
    <w:rsid w:val="0058558B"/>
    <w:rsid w:val="005B1584"/>
    <w:rsid w:val="005D404D"/>
    <w:rsid w:val="005D579A"/>
    <w:rsid w:val="005E18DB"/>
    <w:rsid w:val="005F61E5"/>
    <w:rsid w:val="00600C32"/>
    <w:rsid w:val="00610532"/>
    <w:rsid w:val="006C48CF"/>
    <w:rsid w:val="006E332B"/>
    <w:rsid w:val="0070063E"/>
    <w:rsid w:val="007072F0"/>
    <w:rsid w:val="00747827"/>
    <w:rsid w:val="007A34DF"/>
    <w:rsid w:val="007C5ACA"/>
    <w:rsid w:val="007E51AB"/>
    <w:rsid w:val="00803FCB"/>
    <w:rsid w:val="008046E3"/>
    <w:rsid w:val="008056CA"/>
    <w:rsid w:val="008559C6"/>
    <w:rsid w:val="00856299"/>
    <w:rsid w:val="008C2056"/>
    <w:rsid w:val="00903655"/>
    <w:rsid w:val="009138EC"/>
    <w:rsid w:val="00946440"/>
    <w:rsid w:val="0095709B"/>
    <w:rsid w:val="00983DD7"/>
    <w:rsid w:val="009A2BFB"/>
    <w:rsid w:val="009C36E1"/>
    <w:rsid w:val="009D53C2"/>
    <w:rsid w:val="009E30AF"/>
    <w:rsid w:val="00A0515A"/>
    <w:rsid w:val="00A06AE1"/>
    <w:rsid w:val="00A33317"/>
    <w:rsid w:val="00A634D6"/>
    <w:rsid w:val="00A879AB"/>
    <w:rsid w:val="00AB2D1C"/>
    <w:rsid w:val="00AC2AD3"/>
    <w:rsid w:val="00B240FB"/>
    <w:rsid w:val="00B26AE0"/>
    <w:rsid w:val="00B3773B"/>
    <w:rsid w:val="00B43B3B"/>
    <w:rsid w:val="00B64DFA"/>
    <w:rsid w:val="00B74FC7"/>
    <w:rsid w:val="00B97D09"/>
    <w:rsid w:val="00BA7CED"/>
    <w:rsid w:val="00BE7B3F"/>
    <w:rsid w:val="00C01756"/>
    <w:rsid w:val="00C04FA8"/>
    <w:rsid w:val="00C063B5"/>
    <w:rsid w:val="00C63023"/>
    <w:rsid w:val="00C63872"/>
    <w:rsid w:val="00C70992"/>
    <w:rsid w:val="00C7389B"/>
    <w:rsid w:val="00C76DA3"/>
    <w:rsid w:val="00C8577D"/>
    <w:rsid w:val="00CE3A79"/>
    <w:rsid w:val="00CE4F96"/>
    <w:rsid w:val="00D655A1"/>
    <w:rsid w:val="00D71F86"/>
    <w:rsid w:val="00DA0DDB"/>
    <w:rsid w:val="00DC78B1"/>
    <w:rsid w:val="00DD4CCE"/>
    <w:rsid w:val="00DD57C2"/>
    <w:rsid w:val="00DD61CD"/>
    <w:rsid w:val="00E14F1E"/>
    <w:rsid w:val="00E539C2"/>
    <w:rsid w:val="00E55B60"/>
    <w:rsid w:val="00E669C8"/>
    <w:rsid w:val="00E82225"/>
    <w:rsid w:val="00E86B7B"/>
    <w:rsid w:val="00E86F6D"/>
    <w:rsid w:val="00E9010E"/>
    <w:rsid w:val="00EB6B59"/>
    <w:rsid w:val="00EC2871"/>
    <w:rsid w:val="00EE12D0"/>
    <w:rsid w:val="00EE1EAC"/>
    <w:rsid w:val="00EE37A3"/>
    <w:rsid w:val="00F00B7F"/>
    <w:rsid w:val="00F02F7B"/>
    <w:rsid w:val="00F0558D"/>
    <w:rsid w:val="00F427E4"/>
    <w:rsid w:val="00F64EE1"/>
    <w:rsid w:val="00F97856"/>
    <w:rsid w:val="00FE42B8"/>
    <w:rsid w:val="00FE6837"/>
    <w:rsid w:val="00FE6F5C"/>
    <w:rsid w:val="0ACE3480"/>
    <w:rsid w:val="23DB3016"/>
    <w:rsid w:val="31630CF8"/>
    <w:rsid w:val="34AA4966"/>
    <w:rsid w:val="3D056EA3"/>
    <w:rsid w:val="50D77CA2"/>
    <w:rsid w:val="57F45C1D"/>
    <w:rsid w:val="62600D45"/>
    <w:rsid w:val="6D961BDC"/>
    <w:rsid w:val="763F49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link w:val="12"/>
    <w:unhideWhenUsed/>
    <w:qFormat/>
    <w:uiPriority w:val="9"/>
    <w:pPr>
      <w:keepNext/>
      <w:keepLines/>
      <w:spacing w:before="260" w:after="260" w:line="416" w:lineRule="auto"/>
      <w:outlineLvl w:val="1"/>
    </w:pPr>
    <w:rPr>
      <w:rFonts w:asciiTheme="majorHAnsi" w:hAnsiTheme="majorHAnsi" w:eastAsiaTheme="majorEastAsia" w:cstheme="majorBidi"/>
      <w:b/>
      <w:bCs/>
      <w:sz w:val="30"/>
      <w:szCs w:val="32"/>
    </w:rPr>
  </w:style>
  <w:style w:type="paragraph" w:styleId="3">
    <w:name w:val="heading 3"/>
    <w:basedOn w:val="1"/>
    <w:next w:val="1"/>
    <w:link w:val="13"/>
    <w:unhideWhenUsed/>
    <w:qFormat/>
    <w:uiPriority w:val="9"/>
    <w:pPr>
      <w:keepNext/>
      <w:keepLines/>
      <w:spacing w:before="260" w:after="260" w:line="416" w:lineRule="auto"/>
      <w:outlineLvl w:val="2"/>
    </w:pPr>
    <w:rPr>
      <w:rFonts w:asciiTheme="minorHAnsi" w:hAnsiTheme="minorHAnsi" w:eastAsiaTheme="minorEastAsia" w:cstheme="minorBidi"/>
      <w:b/>
      <w:bCs/>
      <w:sz w:val="32"/>
      <w:szCs w:val="32"/>
    </w:rPr>
  </w:style>
  <w:style w:type="paragraph" w:styleId="4">
    <w:name w:val="heading 4"/>
    <w:basedOn w:val="1"/>
    <w:next w:val="1"/>
    <w:link w:val="14"/>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8"/>
    <w:semiHidden/>
    <w:unhideWhenUsed/>
    <w:qFormat/>
    <w:uiPriority w:val="99"/>
    <w:rPr>
      <w:sz w:val="18"/>
      <w:szCs w:val="18"/>
    </w:rPr>
  </w:style>
  <w:style w:type="paragraph" w:styleId="6">
    <w:name w:val="footer"/>
    <w:basedOn w:val="1"/>
    <w:link w:val="1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nhideWhenUsed/>
    <w:qFormat/>
    <w:uiPriority w:val="99"/>
    <w:rPr>
      <w:color w:val="0000FF" w:themeColor="hyperlink"/>
      <w:u w:val="single"/>
      <w14:textFill>
        <w14:solidFill>
          <w14:schemeClr w14:val="hlink"/>
        </w14:solidFill>
      </w14:textFill>
    </w:rPr>
  </w:style>
  <w:style w:type="character" w:customStyle="1" w:styleId="12">
    <w:name w:val="标题 2 字符"/>
    <w:basedOn w:val="10"/>
    <w:link w:val="2"/>
    <w:qFormat/>
    <w:uiPriority w:val="9"/>
    <w:rPr>
      <w:rFonts w:asciiTheme="majorHAnsi" w:hAnsiTheme="majorHAnsi" w:eastAsiaTheme="majorEastAsia" w:cstheme="majorBidi"/>
      <w:b/>
      <w:bCs/>
      <w:sz w:val="30"/>
      <w:szCs w:val="32"/>
    </w:rPr>
  </w:style>
  <w:style w:type="character" w:customStyle="1" w:styleId="13">
    <w:name w:val="标题 3 字符"/>
    <w:basedOn w:val="10"/>
    <w:link w:val="3"/>
    <w:qFormat/>
    <w:uiPriority w:val="9"/>
    <w:rPr>
      <w:b/>
      <w:bCs/>
      <w:sz w:val="32"/>
      <w:szCs w:val="32"/>
    </w:rPr>
  </w:style>
  <w:style w:type="character" w:customStyle="1" w:styleId="14">
    <w:name w:val="标题 4 字符"/>
    <w:basedOn w:val="10"/>
    <w:link w:val="4"/>
    <w:qFormat/>
    <w:uiPriority w:val="9"/>
    <w:rPr>
      <w:rFonts w:asciiTheme="majorHAnsi" w:hAnsiTheme="majorHAnsi" w:eastAsiaTheme="majorEastAsia" w:cstheme="majorBidi"/>
      <w:b/>
      <w:bCs/>
      <w:sz w:val="28"/>
      <w:szCs w:val="28"/>
    </w:rPr>
  </w:style>
  <w:style w:type="paragraph" w:styleId="15">
    <w:name w:val="List Paragraph"/>
    <w:basedOn w:val="1"/>
    <w:qFormat/>
    <w:uiPriority w:val="34"/>
    <w:pPr>
      <w:ind w:firstLine="420" w:firstLineChars="200"/>
    </w:pPr>
    <w:rPr>
      <w:rFonts w:asciiTheme="minorHAnsi" w:hAnsiTheme="minorHAnsi" w:eastAsiaTheme="minorEastAsia" w:cstheme="minorBidi"/>
      <w:szCs w:val="22"/>
    </w:rPr>
  </w:style>
  <w:style w:type="character" w:customStyle="1" w:styleId="16">
    <w:name w:val="页眉 字符"/>
    <w:basedOn w:val="10"/>
    <w:link w:val="7"/>
    <w:qFormat/>
    <w:uiPriority w:val="99"/>
    <w:rPr>
      <w:sz w:val="18"/>
      <w:szCs w:val="18"/>
    </w:rPr>
  </w:style>
  <w:style w:type="character" w:customStyle="1" w:styleId="17">
    <w:name w:val="页脚 字符"/>
    <w:basedOn w:val="10"/>
    <w:link w:val="6"/>
    <w:qFormat/>
    <w:uiPriority w:val="99"/>
    <w:rPr>
      <w:sz w:val="18"/>
      <w:szCs w:val="18"/>
    </w:rPr>
  </w:style>
  <w:style w:type="character" w:customStyle="1" w:styleId="18">
    <w:name w:val="批注框文本 字符"/>
    <w:basedOn w:val="10"/>
    <w:link w:val="5"/>
    <w:semiHidden/>
    <w:qFormat/>
    <w:uiPriority w:val="99"/>
    <w:rPr>
      <w:rFonts w:ascii="Times New Roman" w:hAnsi="Times New Roman" w:eastAsia="宋体" w:cs="Times New Roman"/>
      <w:sz w:val="18"/>
      <w:szCs w:val="18"/>
    </w:rPr>
  </w:style>
  <w:style w:type="paragraph" w:customStyle="1" w:styleId="19">
    <w:name w:val="p0"/>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0">
    <w:name w:val="未处理的提及1"/>
    <w:basedOn w:val="10"/>
    <w:semiHidden/>
    <w:unhideWhenUsed/>
    <w:qFormat/>
    <w:uiPriority w:val="99"/>
    <w:rPr>
      <w:color w:val="808080"/>
      <w:shd w:val="clear" w:color="auto" w:fill="E6E6E6"/>
    </w:rPr>
  </w:style>
  <w:style w:type="character" w:customStyle="1" w:styleId="21">
    <w:name w:val="未处理的提及2"/>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GIF"/><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39B632-81E6-4CFC-A786-13DFC6D5A25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1015</Words>
  <Characters>1233</Characters>
  <Lines>30</Lines>
  <Paragraphs>26</Paragraphs>
  <TotalTime>1</TotalTime>
  <ScaleCrop>false</ScaleCrop>
  <LinksUpToDate>false</LinksUpToDate>
  <CharactersWithSpaces>1431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2015-08-10T05:47:00Z</dcterms:created>
  <dc:creator>ljj</dc:creator>
  <cp:lastModifiedBy>阮辰旼</cp:lastModifiedBy>
  <cp:lastPrinted>2021-10-26T07:31:00Z</cp:lastPrinted>
  <dcterms:modified xsi:type="dcterms:W3CDTF">2022-10-31T02:19:46Z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A40B3D274C934F4C857B3B6017EF9119</vt:lpwstr>
  </property>
</Properties>
</file>